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1C" w:rsidRPr="0052380A" w:rsidRDefault="00D12CB0" w:rsidP="0092321C">
      <w:pPr>
        <w:ind w:left="-540"/>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92321C" w:rsidRPr="0052380A">
        <w:rPr>
          <w:rFonts w:ascii="Times New Roman" w:hAnsi="Times New Roman" w:cs="Times New Roman"/>
          <w:sz w:val="28"/>
          <w:szCs w:val="28"/>
        </w:rPr>
        <w:t>УТВЕРЖДЕНО:</w:t>
      </w:r>
    </w:p>
    <w:p w:rsidR="0092321C" w:rsidRPr="0052380A" w:rsidRDefault="0092321C" w:rsidP="0092321C">
      <w:pPr>
        <w:ind w:left="-540"/>
        <w:jc w:val="center"/>
        <w:rPr>
          <w:rFonts w:ascii="Times New Roman" w:hAnsi="Times New Roman" w:cs="Times New Roman"/>
          <w:sz w:val="28"/>
          <w:szCs w:val="28"/>
        </w:rPr>
      </w:pPr>
      <w:r w:rsidRPr="0052380A">
        <w:rPr>
          <w:rFonts w:ascii="Times New Roman" w:hAnsi="Times New Roman" w:cs="Times New Roman"/>
          <w:sz w:val="28"/>
          <w:szCs w:val="28"/>
        </w:rPr>
        <w:t xml:space="preserve">                                                    приказом                                                                                                           </w:t>
      </w:r>
    </w:p>
    <w:p w:rsidR="0092321C" w:rsidRPr="0052380A" w:rsidRDefault="0092321C" w:rsidP="0092321C">
      <w:pPr>
        <w:rPr>
          <w:rFonts w:ascii="Times New Roman" w:hAnsi="Times New Roman" w:cs="Times New Roman"/>
          <w:sz w:val="28"/>
          <w:szCs w:val="28"/>
        </w:rPr>
      </w:pPr>
      <w:r w:rsidRPr="0052380A">
        <w:rPr>
          <w:rFonts w:ascii="Times New Roman" w:hAnsi="Times New Roman" w:cs="Times New Roman"/>
          <w:sz w:val="28"/>
          <w:szCs w:val="28"/>
        </w:rPr>
        <w:t xml:space="preserve">                                                                                 от 22.01.2018 г. № 15-о</w:t>
      </w:r>
    </w:p>
    <w:p w:rsidR="0092321C" w:rsidRPr="0052380A" w:rsidRDefault="0092321C" w:rsidP="0092321C">
      <w:pPr>
        <w:rPr>
          <w:rFonts w:ascii="Times New Roman" w:hAnsi="Times New Roman" w:cs="Times New Roman"/>
          <w:sz w:val="28"/>
          <w:szCs w:val="28"/>
        </w:rPr>
      </w:pPr>
    </w:p>
    <w:p w:rsidR="0092321C" w:rsidRPr="0052380A" w:rsidRDefault="0092321C" w:rsidP="0092321C">
      <w:pPr>
        <w:rPr>
          <w:rFonts w:ascii="Times New Roman" w:hAnsi="Times New Roman" w:cs="Times New Roman"/>
          <w:sz w:val="28"/>
          <w:szCs w:val="28"/>
        </w:rPr>
      </w:pPr>
    </w:p>
    <w:p w:rsidR="0092321C" w:rsidRPr="0052380A" w:rsidRDefault="0092321C" w:rsidP="0092321C">
      <w:pPr>
        <w:rPr>
          <w:rFonts w:ascii="Times New Roman" w:hAnsi="Times New Roman" w:cs="Times New Roman"/>
          <w:sz w:val="28"/>
          <w:szCs w:val="28"/>
        </w:rPr>
      </w:pPr>
    </w:p>
    <w:p w:rsidR="0092321C" w:rsidRPr="0052380A" w:rsidRDefault="0092321C" w:rsidP="0092321C">
      <w:pPr>
        <w:rPr>
          <w:rFonts w:ascii="Times New Roman" w:hAnsi="Times New Roman" w:cs="Times New Roman"/>
          <w:sz w:val="28"/>
          <w:szCs w:val="28"/>
        </w:rPr>
      </w:pPr>
    </w:p>
    <w:p w:rsidR="0092321C" w:rsidRDefault="0092321C" w:rsidP="0092321C">
      <w:pPr>
        <w:rPr>
          <w:rFonts w:ascii="Times New Roman" w:hAnsi="Times New Roman" w:cs="Times New Roman"/>
          <w:sz w:val="28"/>
          <w:szCs w:val="28"/>
        </w:rPr>
      </w:pPr>
    </w:p>
    <w:p w:rsidR="0092321C" w:rsidRDefault="0092321C" w:rsidP="0092321C">
      <w:pPr>
        <w:rPr>
          <w:rFonts w:ascii="Times New Roman" w:hAnsi="Times New Roman" w:cs="Times New Roman"/>
          <w:sz w:val="28"/>
          <w:szCs w:val="28"/>
        </w:rPr>
      </w:pPr>
    </w:p>
    <w:p w:rsidR="0092321C" w:rsidRDefault="0092321C" w:rsidP="0092321C">
      <w:pPr>
        <w:rPr>
          <w:rFonts w:ascii="Times New Roman" w:hAnsi="Times New Roman" w:cs="Times New Roman"/>
          <w:sz w:val="28"/>
          <w:szCs w:val="28"/>
        </w:rPr>
      </w:pPr>
    </w:p>
    <w:p w:rsidR="0092321C" w:rsidRPr="0052380A" w:rsidRDefault="0092321C" w:rsidP="0092321C">
      <w:pPr>
        <w:rPr>
          <w:rFonts w:ascii="Times New Roman" w:hAnsi="Times New Roman" w:cs="Times New Roman"/>
          <w:sz w:val="28"/>
          <w:szCs w:val="28"/>
        </w:rPr>
      </w:pPr>
    </w:p>
    <w:p w:rsidR="0092321C" w:rsidRPr="0052380A" w:rsidRDefault="0092321C" w:rsidP="0092321C">
      <w:pPr>
        <w:rPr>
          <w:rFonts w:ascii="Times New Roman" w:hAnsi="Times New Roman" w:cs="Times New Roman"/>
          <w:sz w:val="28"/>
          <w:szCs w:val="28"/>
        </w:rPr>
      </w:pPr>
    </w:p>
    <w:p w:rsidR="0092321C" w:rsidRPr="0052380A" w:rsidRDefault="0092321C" w:rsidP="0092321C">
      <w:pPr>
        <w:spacing w:line="360" w:lineRule="auto"/>
        <w:jc w:val="center"/>
        <w:rPr>
          <w:rFonts w:ascii="Times New Roman" w:hAnsi="Times New Roman" w:cs="Times New Roman"/>
          <w:b/>
          <w:color w:val="013F56"/>
          <w:sz w:val="40"/>
          <w:szCs w:val="40"/>
        </w:rPr>
      </w:pPr>
      <w:r w:rsidRPr="0052380A">
        <w:rPr>
          <w:rFonts w:ascii="Times New Roman" w:hAnsi="Times New Roman" w:cs="Times New Roman"/>
          <w:b/>
          <w:color w:val="013F56"/>
          <w:sz w:val="40"/>
          <w:szCs w:val="40"/>
        </w:rPr>
        <w:t xml:space="preserve">ПОЛОЖЕНИЕ О ПЕРСОНАЛЬНЫХ ДАННЫХ </w:t>
      </w:r>
      <w:r>
        <w:rPr>
          <w:rFonts w:ascii="Times New Roman" w:hAnsi="Times New Roman" w:cs="Times New Roman"/>
          <w:b/>
          <w:color w:val="013F56"/>
          <w:sz w:val="40"/>
          <w:szCs w:val="40"/>
        </w:rPr>
        <w:t>ОБУЧАЮЩИ</w:t>
      </w:r>
      <w:r w:rsidRPr="0052380A">
        <w:rPr>
          <w:rFonts w:ascii="Times New Roman" w:hAnsi="Times New Roman" w:cs="Times New Roman"/>
          <w:b/>
          <w:color w:val="013F56"/>
          <w:sz w:val="40"/>
          <w:szCs w:val="40"/>
        </w:rPr>
        <w:t>ХСЯ И ИХ РОДИТЕЛЕЙ</w:t>
      </w:r>
    </w:p>
    <w:p w:rsidR="0092321C" w:rsidRPr="0052380A" w:rsidRDefault="0092321C" w:rsidP="0092321C">
      <w:pPr>
        <w:spacing w:line="360" w:lineRule="auto"/>
        <w:jc w:val="center"/>
        <w:rPr>
          <w:rFonts w:ascii="Times New Roman" w:hAnsi="Times New Roman" w:cs="Times New Roman"/>
          <w:b/>
          <w:sz w:val="40"/>
          <w:szCs w:val="40"/>
        </w:rPr>
      </w:pPr>
      <w:r w:rsidRPr="0052380A">
        <w:rPr>
          <w:rFonts w:ascii="Times New Roman" w:hAnsi="Times New Roman" w:cs="Times New Roman"/>
          <w:b/>
          <w:color w:val="013F56"/>
          <w:sz w:val="40"/>
          <w:szCs w:val="40"/>
        </w:rPr>
        <w:t xml:space="preserve"> (ЗАКОННЫХ ПРЕДСТАВИТЕЛЕЙ) </w:t>
      </w:r>
      <w:r w:rsidRPr="0052380A">
        <w:rPr>
          <w:rFonts w:ascii="Times New Roman" w:hAnsi="Times New Roman" w:cs="Times New Roman"/>
          <w:b/>
          <w:color w:val="013F56"/>
          <w:sz w:val="40"/>
          <w:szCs w:val="40"/>
        </w:rPr>
        <w:br/>
      </w:r>
    </w:p>
    <w:p w:rsidR="0092321C" w:rsidRPr="0052380A" w:rsidRDefault="0092321C" w:rsidP="0092321C">
      <w:pPr>
        <w:rPr>
          <w:rFonts w:ascii="Times New Roman" w:hAnsi="Times New Roman" w:cs="Times New Roman"/>
          <w:b/>
          <w:sz w:val="28"/>
          <w:szCs w:val="28"/>
        </w:rPr>
      </w:pPr>
    </w:p>
    <w:p w:rsidR="0092321C" w:rsidRPr="00E62092" w:rsidRDefault="0092321C" w:rsidP="0092321C">
      <w:pPr>
        <w:rPr>
          <w:b/>
          <w:sz w:val="28"/>
          <w:szCs w:val="28"/>
        </w:rPr>
      </w:pPr>
    </w:p>
    <w:p w:rsidR="0092321C" w:rsidRDefault="0092321C" w:rsidP="0092321C">
      <w:pPr>
        <w:pStyle w:val="a3"/>
        <w:shd w:val="clear" w:color="auto" w:fill="FFFFFF"/>
        <w:spacing w:before="0" w:beforeAutospacing="0" w:after="0" w:afterAutospacing="0" w:line="480" w:lineRule="atLeast"/>
        <w:rPr>
          <w:color w:val="013F56"/>
          <w:sz w:val="28"/>
          <w:szCs w:val="28"/>
        </w:rPr>
      </w:pPr>
    </w:p>
    <w:p w:rsidR="0092321C" w:rsidRDefault="0092321C" w:rsidP="0092321C">
      <w:pPr>
        <w:pStyle w:val="a3"/>
        <w:shd w:val="clear" w:color="auto" w:fill="FFFFFF"/>
        <w:spacing w:before="0" w:beforeAutospacing="0" w:after="0" w:afterAutospacing="0" w:line="480" w:lineRule="atLeast"/>
        <w:rPr>
          <w:color w:val="013F56"/>
          <w:sz w:val="28"/>
          <w:szCs w:val="28"/>
        </w:rPr>
      </w:pPr>
    </w:p>
    <w:p w:rsidR="0092321C" w:rsidRDefault="0092321C" w:rsidP="0092321C">
      <w:pPr>
        <w:pStyle w:val="a3"/>
        <w:shd w:val="clear" w:color="auto" w:fill="FFFFFF"/>
        <w:spacing w:before="0" w:beforeAutospacing="0" w:after="0" w:afterAutospacing="0" w:line="480" w:lineRule="atLeast"/>
        <w:rPr>
          <w:color w:val="013F56"/>
          <w:sz w:val="28"/>
          <w:szCs w:val="28"/>
        </w:rPr>
      </w:pPr>
    </w:p>
    <w:p w:rsidR="0092321C" w:rsidRDefault="0092321C" w:rsidP="0092321C">
      <w:pPr>
        <w:pStyle w:val="a3"/>
        <w:shd w:val="clear" w:color="auto" w:fill="FFFFFF"/>
        <w:spacing w:before="0" w:beforeAutospacing="0" w:after="0" w:afterAutospacing="0" w:line="480" w:lineRule="atLeast"/>
        <w:rPr>
          <w:color w:val="013F56"/>
          <w:sz w:val="28"/>
          <w:szCs w:val="28"/>
        </w:rPr>
      </w:pPr>
    </w:p>
    <w:p w:rsidR="0092321C" w:rsidRDefault="0092321C" w:rsidP="0092321C">
      <w:pPr>
        <w:pStyle w:val="a3"/>
        <w:shd w:val="clear" w:color="auto" w:fill="FFFFFF"/>
        <w:spacing w:before="0" w:beforeAutospacing="0" w:after="0" w:afterAutospacing="0" w:line="480" w:lineRule="atLeast"/>
        <w:rPr>
          <w:color w:val="013F56"/>
          <w:sz w:val="28"/>
          <w:szCs w:val="28"/>
        </w:rPr>
      </w:pPr>
    </w:p>
    <w:p w:rsidR="0092321C" w:rsidRDefault="0092321C" w:rsidP="0092321C">
      <w:pPr>
        <w:pStyle w:val="a3"/>
        <w:shd w:val="clear" w:color="auto" w:fill="FFFFFF"/>
        <w:spacing w:before="0" w:beforeAutospacing="0" w:after="0" w:afterAutospacing="0" w:line="480" w:lineRule="atLeast"/>
        <w:rPr>
          <w:color w:val="013F56"/>
          <w:sz w:val="28"/>
          <w:szCs w:val="28"/>
        </w:rPr>
      </w:pPr>
    </w:p>
    <w:p w:rsidR="0092321C" w:rsidRDefault="0092321C" w:rsidP="0092321C">
      <w:pPr>
        <w:pStyle w:val="a3"/>
        <w:shd w:val="clear" w:color="auto" w:fill="FFFFFF"/>
        <w:spacing w:before="0" w:beforeAutospacing="0" w:after="0" w:afterAutospacing="0" w:line="480" w:lineRule="atLeast"/>
        <w:rPr>
          <w:color w:val="013F56"/>
          <w:sz w:val="28"/>
          <w:szCs w:val="28"/>
        </w:rPr>
      </w:pPr>
    </w:p>
    <w:p w:rsidR="0092321C" w:rsidRDefault="0092321C" w:rsidP="0092321C">
      <w:pPr>
        <w:pStyle w:val="a3"/>
        <w:shd w:val="clear" w:color="auto" w:fill="FFFFFF"/>
        <w:spacing w:before="0" w:beforeAutospacing="0" w:after="0" w:afterAutospacing="0" w:line="480" w:lineRule="atLeast"/>
        <w:rPr>
          <w:color w:val="013F56"/>
          <w:sz w:val="28"/>
          <w:szCs w:val="28"/>
        </w:rPr>
      </w:pPr>
    </w:p>
    <w:p w:rsidR="0092321C" w:rsidRPr="0052380A" w:rsidRDefault="0092321C" w:rsidP="0092321C">
      <w:pPr>
        <w:pStyle w:val="a3"/>
        <w:shd w:val="clear" w:color="auto" w:fill="FFFFFF"/>
        <w:spacing w:before="0" w:beforeAutospacing="0" w:after="0" w:afterAutospacing="0" w:line="480" w:lineRule="atLeast"/>
        <w:rPr>
          <w:color w:val="013F56"/>
          <w:sz w:val="28"/>
          <w:szCs w:val="28"/>
        </w:rPr>
      </w:pPr>
      <w:r w:rsidRPr="0052380A">
        <w:rPr>
          <w:color w:val="013F56"/>
          <w:sz w:val="28"/>
          <w:szCs w:val="28"/>
        </w:rPr>
        <w:br/>
        <w:t>1. ОБЩИЕ ПОЛОЖЕНИЯ</w:t>
      </w:r>
      <w:r w:rsidRPr="0052380A">
        <w:rPr>
          <w:color w:val="013F56"/>
          <w:sz w:val="28"/>
          <w:szCs w:val="28"/>
        </w:rPr>
        <w:br/>
      </w:r>
      <w:r w:rsidRPr="0052380A">
        <w:rPr>
          <w:color w:val="013F56"/>
          <w:sz w:val="28"/>
          <w:szCs w:val="28"/>
        </w:rPr>
        <w:lastRenderedPageBreak/>
        <w:t xml:space="preserve">Целью данного Положения о персональных данных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 xml:space="preserve">щихся и их родителей (законных представителей) (далее Положения) является защита персональных данных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 их родителей (законных представ</w:t>
      </w:r>
      <w:r>
        <w:rPr>
          <w:color w:val="013F56"/>
          <w:sz w:val="28"/>
          <w:szCs w:val="28"/>
        </w:rPr>
        <w:t>ителей) Муниципального бюджетного общеобразовательного учреждения основной школы г. Лысково (далее Образовательная организация)</w:t>
      </w:r>
      <w:r w:rsidRPr="0052380A">
        <w:rPr>
          <w:color w:val="013F56"/>
          <w:sz w:val="28"/>
          <w:szCs w:val="28"/>
        </w:rPr>
        <w:t xml:space="preserve"> от несанкционированного доступа, неправомерного их использования или утраты. </w:t>
      </w:r>
      <w:r w:rsidRPr="0052380A">
        <w:rPr>
          <w:color w:val="013F56"/>
          <w:sz w:val="28"/>
          <w:szCs w:val="28"/>
        </w:rPr>
        <w:br/>
        <w:t>     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 нормативно-правовыми актами Российской Федерации в области трудовых отношений и образования, нормативными и распорядительными документами Минобрнауки России, Рособр</w:t>
      </w:r>
      <w:r>
        <w:rPr>
          <w:color w:val="013F56"/>
          <w:sz w:val="28"/>
          <w:szCs w:val="28"/>
        </w:rPr>
        <w:t>азования и Рособрнадзора</w:t>
      </w:r>
      <w:r w:rsidRPr="0052380A">
        <w:rPr>
          <w:color w:val="013F56"/>
          <w:sz w:val="28"/>
          <w:szCs w:val="28"/>
        </w:rPr>
        <w:t>.</w:t>
      </w:r>
      <w:r w:rsidRPr="0052380A">
        <w:rPr>
          <w:color w:val="013F56"/>
          <w:sz w:val="28"/>
          <w:szCs w:val="28"/>
        </w:rPr>
        <w:br/>
        <w:t xml:space="preserve">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w:t>
      </w:r>
      <w:r>
        <w:rPr>
          <w:color w:val="013F56"/>
          <w:sz w:val="28"/>
          <w:szCs w:val="28"/>
        </w:rPr>
        <w:t>авителей). </w:t>
      </w:r>
      <w:r>
        <w:rPr>
          <w:color w:val="013F56"/>
          <w:sz w:val="28"/>
          <w:szCs w:val="28"/>
        </w:rPr>
        <w:br/>
        <w:t xml:space="preserve">2. ПОНЯТИЕ И СОСТАВ </w:t>
      </w:r>
      <w:r w:rsidRPr="0052380A">
        <w:rPr>
          <w:color w:val="013F56"/>
          <w:sz w:val="28"/>
          <w:szCs w:val="28"/>
        </w:rPr>
        <w:t xml:space="preserve">ПЕРСОНАЛЬНЫХ ДАННЫХ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w:t>
      </w:r>
      <w:r w:rsidRPr="0052380A">
        <w:rPr>
          <w:color w:val="013F56"/>
          <w:sz w:val="28"/>
          <w:szCs w:val="28"/>
        </w:rPr>
        <w:br/>
        <w:t>ИХ РОДИТЕЛЕЙ (ЗАКОННЫХ ПРЕДСТАВИТЕЛЕЙ) </w:t>
      </w:r>
      <w:r w:rsidRPr="0052380A">
        <w:rPr>
          <w:color w:val="013F56"/>
          <w:sz w:val="28"/>
          <w:szCs w:val="28"/>
        </w:rPr>
        <w:br/>
        <w:t xml:space="preserve">     Персональные данные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 (далее - ПД) – информация, необходимая</w:t>
      </w:r>
      <w:r>
        <w:rPr>
          <w:color w:val="013F56"/>
          <w:sz w:val="28"/>
          <w:szCs w:val="28"/>
        </w:rPr>
        <w:t xml:space="preserve"> Образовательной организации</w:t>
      </w:r>
      <w:r w:rsidRPr="0052380A">
        <w:rPr>
          <w:color w:val="013F56"/>
          <w:sz w:val="28"/>
          <w:szCs w:val="28"/>
        </w:rPr>
        <w:t xml:space="preserve"> в связи с осуществлением образовательной деятельности. Под информацией об </w:t>
      </w:r>
      <w:r>
        <w:rPr>
          <w:color w:val="013F56"/>
          <w:sz w:val="28"/>
          <w:szCs w:val="28"/>
        </w:rPr>
        <w:t>об</w:t>
      </w:r>
      <w:r w:rsidRPr="0052380A">
        <w:rPr>
          <w:color w:val="013F56"/>
          <w:sz w:val="28"/>
          <w:szCs w:val="28"/>
        </w:rPr>
        <w:t>уча</w:t>
      </w:r>
      <w:r>
        <w:rPr>
          <w:color w:val="013F56"/>
          <w:sz w:val="28"/>
          <w:szCs w:val="28"/>
        </w:rPr>
        <w:t xml:space="preserve">ющихся, их родителях (законных </w:t>
      </w:r>
      <w:r w:rsidRPr="0052380A">
        <w:rPr>
          <w:color w:val="013F56"/>
          <w:sz w:val="28"/>
          <w:szCs w:val="28"/>
        </w:rPr>
        <w:t>представителях)  понимаются сведения о фактах, событиях и обстоятельствах жизни гражданина, позволяющие идентифицировать его личность. </w:t>
      </w:r>
      <w:r w:rsidRPr="0052380A">
        <w:rPr>
          <w:color w:val="013F56"/>
          <w:sz w:val="28"/>
          <w:szCs w:val="28"/>
        </w:rPr>
        <w:br/>
        <w:t xml:space="preserve">В состав персональных данных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 входят: </w:t>
      </w:r>
      <w:r w:rsidRPr="0052380A">
        <w:rPr>
          <w:color w:val="013F56"/>
          <w:sz w:val="28"/>
          <w:szCs w:val="28"/>
        </w:rPr>
        <w:br/>
      </w:r>
      <w:r w:rsidRPr="0052380A">
        <w:rPr>
          <w:color w:val="013F56"/>
          <w:sz w:val="28"/>
          <w:szCs w:val="28"/>
        </w:rPr>
        <w:sym w:font="Symbol" w:char="F02D"/>
      </w:r>
      <w:r w:rsidRPr="0052380A">
        <w:rPr>
          <w:color w:val="013F56"/>
          <w:sz w:val="28"/>
          <w:szCs w:val="28"/>
        </w:rPr>
        <w:t> ФИО обучающего, родителя (законного представителя);</w:t>
      </w:r>
      <w:r w:rsidRPr="0052380A">
        <w:rPr>
          <w:color w:val="013F56"/>
          <w:sz w:val="28"/>
          <w:szCs w:val="28"/>
        </w:rPr>
        <w:br/>
      </w:r>
      <w:r w:rsidRPr="0052380A">
        <w:rPr>
          <w:color w:val="013F56"/>
          <w:sz w:val="28"/>
          <w:szCs w:val="28"/>
        </w:rPr>
        <w:sym w:font="Symbol" w:char="F02D"/>
      </w:r>
      <w:r w:rsidRPr="0052380A">
        <w:rPr>
          <w:color w:val="013F56"/>
          <w:sz w:val="28"/>
          <w:szCs w:val="28"/>
        </w:rPr>
        <w:t> Основной документ, удостоверяющий личность обучающего, родителя (законного представителя) (серия, номер, дата выдачи, кем выдан);</w:t>
      </w:r>
      <w:r w:rsidRPr="0052380A">
        <w:rPr>
          <w:color w:val="013F56"/>
          <w:sz w:val="28"/>
          <w:szCs w:val="28"/>
        </w:rPr>
        <w:br/>
      </w:r>
      <w:r w:rsidRPr="0052380A">
        <w:rPr>
          <w:color w:val="013F56"/>
          <w:sz w:val="28"/>
          <w:szCs w:val="28"/>
        </w:rPr>
        <w:sym w:font="Symbol" w:char="F02D"/>
      </w:r>
      <w:r w:rsidRPr="0052380A">
        <w:rPr>
          <w:color w:val="013F56"/>
          <w:sz w:val="28"/>
          <w:szCs w:val="28"/>
        </w:rPr>
        <w:t> Дата рождения обучающего, родителя (законного представителя);</w:t>
      </w:r>
      <w:r w:rsidRPr="0052380A">
        <w:rPr>
          <w:color w:val="013F56"/>
          <w:sz w:val="28"/>
          <w:szCs w:val="28"/>
        </w:rPr>
        <w:br/>
      </w:r>
      <w:r w:rsidRPr="0052380A">
        <w:rPr>
          <w:color w:val="013F56"/>
          <w:sz w:val="28"/>
          <w:szCs w:val="28"/>
        </w:rPr>
        <w:lastRenderedPageBreak/>
        <w:sym w:font="Symbol" w:char="F02D"/>
      </w:r>
      <w:r w:rsidRPr="0052380A">
        <w:rPr>
          <w:color w:val="013F56"/>
          <w:sz w:val="28"/>
          <w:szCs w:val="28"/>
        </w:rPr>
        <w:t> Место рождения обучающего; </w:t>
      </w:r>
      <w:r w:rsidRPr="0052380A">
        <w:rPr>
          <w:color w:val="013F56"/>
          <w:sz w:val="28"/>
          <w:szCs w:val="28"/>
        </w:rPr>
        <w:br/>
      </w:r>
      <w:r w:rsidRPr="0052380A">
        <w:rPr>
          <w:color w:val="013F56"/>
          <w:sz w:val="28"/>
          <w:szCs w:val="28"/>
        </w:rPr>
        <w:sym w:font="Symbol" w:char="F02D"/>
      </w:r>
      <w:r w:rsidRPr="0052380A">
        <w:rPr>
          <w:color w:val="013F56"/>
          <w:sz w:val="28"/>
          <w:szCs w:val="28"/>
        </w:rPr>
        <w:t> Гражданство обучающего, родителя (законного представителя);</w:t>
      </w:r>
      <w:r w:rsidRPr="0052380A">
        <w:rPr>
          <w:color w:val="013F56"/>
          <w:sz w:val="28"/>
          <w:szCs w:val="28"/>
        </w:rPr>
        <w:br/>
      </w:r>
      <w:r w:rsidRPr="0052380A">
        <w:rPr>
          <w:color w:val="013F56"/>
          <w:sz w:val="28"/>
          <w:szCs w:val="28"/>
        </w:rPr>
        <w:sym w:font="Symbol" w:char="F02D"/>
      </w:r>
      <w:r w:rsidRPr="0052380A">
        <w:rPr>
          <w:color w:val="013F56"/>
          <w:sz w:val="28"/>
          <w:szCs w:val="28"/>
        </w:rPr>
        <w:t> Адрес фактического проживания обучающего, родителя (законного представителя);</w:t>
      </w:r>
      <w:r w:rsidRPr="0052380A">
        <w:rPr>
          <w:color w:val="013F56"/>
          <w:sz w:val="28"/>
          <w:szCs w:val="28"/>
        </w:rPr>
        <w:br/>
      </w:r>
      <w:r w:rsidRPr="0052380A">
        <w:rPr>
          <w:color w:val="013F56"/>
          <w:sz w:val="28"/>
          <w:szCs w:val="28"/>
        </w:rPr>
        <w:sym w:font="Symbol" w:char="F02D"/>
      </w:r>
      <w:r w:rsidRPr="0052380A">
        <w:rPr>
          <w:color w:val="013F56"/>
          <w:sz w:val="28"/>
          <w:szCs w:val="28"/>
        </w:rPr>
        <w:t> Адрес регистрации обучающего, родителя (законного представителя), для временной регистрации – дата окончания регистрации;</w:t>
      </w:r>
      <w:r w:rsidRPr="0052380A">
        <w:rPr>
          <w:color w:val="013F56"/>
          <w:sz w:val="28"/>
          <w:szCs w:val="28"/>
        </w:rPr>
        <w:br/>
      </w:r>
      <w:r w:rsidRPr="0052380A">
        <w:rPr>
          <w:color w:val="013F56"/>
          <w:sz w:val="28"/>
          <w:szCs w:val="28"/>
        </w:rPr>
        <w:sym w:font="Symbol" w:char="F02D"/>
      </w:r>
      <w:r w:rsidRPr="0052380A">
        <w:rPr>
          <w:color w:val="013F56"/>
          <w:sz w:val="28"/>
          <w:szCs w:val="28"/>
        </w:rPr>
        <w:t> Телефон обучающего, родителя (законного представителя);</w:t>
      </w:r>
      <w:r w:rsidRPr="0052380A">
        <w:rPr>
          <w:color w:val="013F56"/>
          <w:sz w:val="28"/>
          <w:szCs w:val="28"/>
        </w:rPr>
        <w:br/>
      </w:r>
      <w:r w:rsidRPr="0052380A">
        <w:rPr>
          <w:color w:val="013F56"/>
          <w:sz w:val="28"/>
          <w:szCs w:val="28"/>
        </w:rPr>
        <w:sym w:font="Symbol" w:char="F02D"/>
      </w:r>
      <w:r w:rsidRPr="0052380A">
        <w:rPr>
          <w:color w:val="013F56"/>
          <w:sz w:val="28"/>
          <w:szCs w:val="28"/>
        </w:rPr>
        <w:t> Адрес электронной почты обучающего, родителя (законного представителя);</w:t>
      </w:r>
      <w:r w:rsidRPr="0052380A">
        <w:rPr>
          <w:color w:val="013F56"/>
          <w:sz w:val="28"/>
          <w:szCs w:val="28"/>
        </w:rPr>
        <w:br/>
      </w:r>
      <w:r w:rsidRPr="0052380A">
        <w:rPr>
          <w:color w:val="013F56"/>
          <w:sz w:val="28"/>
          <w:szCs w:val="28"/>
        </w:rPr>
        <w:sym w:font="Symbol" w:char="F02D"/>
      </w:r>
      <w:r w:rsidRPr="0052380A">
        <w:rPr>
          <w:color w:val="013F56"/>
          <w:sz w:val="28"/>
          <w:szCs w:val="28"/>
        </w:rPr>
        <w:t> СНИЛС обучающегося  (при наличии);</w:t>
      </w:r>
      <w:r w:rsidRPr="0052380A">
        <w:rPr>
          <w:color w:val="013F56"/>
          <w:sz w:val="28"/>
          <w:szCs w:val="28"/>
        </w:rPr>
        <w:br/>
      </w:r>
      <w:r w:rsidRPr="0052380A">
        <w:rPr>
          <w:color w:val="013F56"/>
          <w:sz w:val="28"/>
          <w:szCs w:val="28"/>
        </w:rPr>
        <w:sym w:font="Symbol" w:char="F02D"/>
      </w:r>
      <w:r w:rsidRPr="0052380A">
        <w:rPr>
          <w:color w:val="013F56"/>
          <w:sz w:val="28"/>
          <w:szCs w:val="28"/>
        </w:rPr>
        <w:t> Группа здоровья, физкультурная группа обучающегося;</w:t>
      </w:r>
      <w:r w:rsidRPr="0052380A">
        <w:rPr>
          <w:color w:val="013F56"/>
          <w:sz w:val="28"/>
          <w:szCs w:val="28"/>
        </w:rPr>
        <w:br/>
      </w:r>
      <w:r w:rsidRPr="0052380A">
        <w:rPr>
          <w:color w:val="013F56"/>
          <w:sz w:val="28"/>
          <w:szCs w:val="28"/>
        </w:rPr>
        <w:sym w:font="Symbol" w:char="F02D"/>
      </w:r>
      <w:r w:rsidRPr="0052380A">
        <w:rPr>
          <w:color w:val="013F56"/>
          <w:sz w:val="28"/>
          <w:szCs w:val="28"/>
        </w:rPr>
        <w:t> Откуда прибыл обучающийся, куда выбыл обучающийся (образовательная организация);</w:t>
      </w:r>
      <w:r w:rsidRPr="0052380A">
        <w:rPr>
          <w:color w:val="013F56"/>
          <w:sz w:val="28"/>
          <w:szCs w:val="28"/>
        </w:rPr>
        <w:br/>
      </w:r>
      <w:r w:rsidRPr="0052380A">
        <w:rPr>
          <w:color w:val="013F56"/>
          <w:sz w:val="28"/>
          <w:szCs w:val="28"/>
        </w:rPr>
        <w:sym w:font="Symbol" w:char="F02D"/>
      </w:r>
      <w:r w:rsidRPr="0052380A">
        <w:rPr>
          <w:color w:val="013F56"/>
          <w:sz w:val="28"/>
          <w:szCs w:val="28"/>
        </w:rPr>
        <w:t> Место работы родителя (законного представителя);</w:t>
      </w:r>
      <w:r w:rsidRPr="0052380A">
        <w:rPr>
          <w:color w:val="013F56"/>
          <w:sz w:val="28"/>
          <w:szCs w:val="28"/>
        </w:rPr>
        <w:br/>
      </w:r>
      <w:r w:rsidRPr="0052380A">
        <w:rPr>
          <w:color w:val="013F56"/>
          <w:sz w:val="28"/>
          <w:szCs w:val="28"/>
        </w:rPr>
        <w:sym w:font="Symbol" w:char="F02D"/>
      </w:r>
      <w:r w:rsidRPr="0052380A">
        <w:rPr>
          <w:color w:val="013F56"/>
          <w:sz w:val="28"/>
          <w:szCs w:val="28"/>
        </w:rPr>
        <w:t> Сведения о попечительстве, опеке, отношение к группе социально незащищенных обучающихся; документы (сведения), подтверждающие право на льготы, дополнительные гарантии и компенсации по определенным основаниям, предусмотренным законодательством (родители-инвалиды, неполная семья, многодетная семья, ребенок-сирота и т. п.).;</w:t>
      </w:r>
      <w:r w:rsidRPr="0052380A">
        <w:rPr>
          <w:color w:val="013F56"/>
          <w:sz w:val="28"/>
          <w:szCs w:val="28"/>
        </w:rPr>
        <w:br/>
      </w:r>
      <w:r w:rsidRPr="0052380A">
        <w:rPr>
          <w:color w:val="013F56"/>
          <w:sz w:val="28"/>
          <w:szCs w:val="28"/>
        </w:rPr>
        <w:sym w:font="Symbol" w:char="F02D"/>
      </w:r>
      <w:r w:rsidRPr="0052380A">
        <w:rPr>
          <w:color w:val="013F56"/>
          <w:sz w:val="28"/>
          <w:szCs w:val="28"/>
        </w:rPr>
        <w:t> Изучение родного и иностранных языков;</w:t>
      </w:r>
      <w:r w:rsidRPr="0052380A">
        <w:rPr>
          <w:color w:val="013F56"/>
          <w:sz w:val="28"/>
          <w:szCs w:val="28"/>
        </w:rPr>
        <w:br/>
      </w:r>
      <w:r w:rsidRPr="0052380A">
        <w:rPr>
          <w:color w:val="013F56"/>
          <w:sz w:val="28"/>
          <w:szCs w:val="28"/>
        </w:rPr>
        <w:sym w:font="Symbol" w:char="F02D"/>
      </w:r>
      <w:r w:rsidRPr="0052380A">
        <w:rPr>
          <w:color w:val="013F56"/>
          <w:sz w:val="28"/>
          <w:szCs w:val="28"/>
        </w:rPr>
        <w:t> Сведения об успеваемости и внеучебной занятости (посещаемость занятий, оценки по предметам, расписание зан</w:t>
      </w:r>
      <w:r>
        <w:rPr>
          <w:color w:val="013F56"/>
          <w:sz w:val="28"/>
          <w:szCs w:val="28"/>
        </w:rPr>
        <w:t>ятий, выбор предметов для прохождения</w:t>
      </w:r>
      <w:r w:rsidRPr="0052380A">
        <w:rPr>
          <w:color w:val="013F56"/>
          <w:sz w:val="28"/>
          <w:szCs w:val="28"/>
        </w:rPr>
        <w:t xml:space="preserve"> государственной (итоговой) аттестации в 9 классе; сведения об участии в олимпиадах, грантах, конкурсах, наградах и т.п.);</w:t>
      </w:r>
      <w:r w:rsidRPr="0052380A">
        <w:rPr>
          <w:color w:val="013F56"/>
          <w:sz w:val="28"/>
          <w:szCs w:val="28"/>
        </w:rPr>
        <w:br/>
      </w:r>
      <w:r w:rsidRPr="0052380A">
        <w:rPr>
          <w:color w:val="013F56"/>
          <w:sz w:val="28"/>
          <w:szCs w:val="28"/>
        </w:rPr>
        <w:sym w:font="Symbol" w:char="F02D"/>
      </w:r>
      <w:r>
        <w:rPr>
          <w:color w:val="013F56"/>
          <w:sz w:val="28"/>
          <w:szCs w:val="28"/>
        </w:rPr>
        <w:t> Участие в ОГЭ</w:t>
      </w:r>
      <w:r w:rsidRPr="0052380A">
        <w:rPr>
          <w:color w:val="013F56"/>
          <w:sz w:val="28"/>
          <w:szCs w:val="28"/>
        </w:rPr>
        <w:t>;</w:t>
      </w:r>
      <w:r w:rsidRPr="0052380A">
        <w:rPr>
          <w:color w:val="013F56"/>
          <w:sz w:val="28"/>
          <w:szCs w:val="28"/>
        </w:rPr>
        <w:br/>
      </w:r>
      <w:r w:rsidRPr="0052380A">
        <w:rPr>
          <w:color w:val="013F56"/>
          <w:sz w:val="28"/>
          <w:szCs w:val="28"/>
        </w:rPr>
        <w:sym w:font="Symbol" w:char="F02D"/>
      </w:r>
      <w:r w:rsidRPr="0052380A">
        <w:rPr>
          <w:color w:val="013F56"/>
          <w:sz w:val="28"/>
          <w:szCs w:val="28"/>
        </w:rPr>
        <w:t> Форма обучения, вид обучения, продолжение обучения после получения основного общего образования;</w:t>
      </w:r>
      <w:r w:rsidRPr="0052380A">
        <w:rPr>
          <w:color w:val="013F56"/>
          <w:sz w:val="28"/>
          <w:szCs w:val="28"/>
        </w:rPr>
        <w:br/>
      </w:r>
      <w:r w:rsidRPr="0052380A">
        <w:rPr>
          <w:color w:val="013F56"/>
          <w:sz w:val="28"/>
          <w:szCs w:val="28"/>
        </w:rPr>
        <w:sym w:font="Symbol" w:char="F02D"/>
      </w:r>
      <w:r w:rsidRPr="0052380A">
        <w:rPr>
          <w:color w:val="013F56"/>
          <w:sz w:val="28"/>
          <w:szCs w:val="28"/>
        </w:rPr>
        <w:t> Информация о выпускниках, их итоговой аттестации и трудоустройстве;</w:t>
      </w:r>
      <w:r w:rsidRPr="0052380A">
        <w:rPr>
          <w:color w:val="013F56"/>
          <w:sz w:val="28"/>
          <w:szCs w:val="28"/>
        </w:rPr>
        <w:br/>
      </w:r>
      <w:r w:rsidRPr="0052380A">
        <w:rPr>
          <w:color w:val="013F56"/>
          <w:sz w:val="28"/>
          <w:szCs w:val="28"/>
        </w:rPr>
        <w:sym w:font="Symbol" w:char="F02D"/>
      </w:r>
      <w:r w:rsidRPr="0052380A">
        <w:rPr>
          <w:color w:val="013F56"/>
          <w:sz w:val="28"/>
          <w:szCs w:val="28"/>
        </w:rPr>
        <w:t> Отношение к группе риска, поведенческий статус, сведения о правонарушениях;</w:t>
      </w:r>
      <w:r w:rsidRPr="0052380A">
        <w:rPr>
          <w:color w:val="013F56"/>
          <w:sz w:val="28"/>
          <w:szCs w:val="28"/>
        </w:rPr>
        <w:br/>
      </w:r>
      <w:r w:rsidRPr="0052380A">
        <w:rPr>
          <w:color w:val="013F56"/>
          <w:sz w:val="28"/>
          <w:szCs w:val="28"/>
        </w:rPr>
        <w:sym w:font="Symbol" w:char="F02D"/>
      </w:r>
      <w:r w:rsidRPr="0052380A">
        <w:rPr>
          <w:color w:val="013F56"/>
          <w:sz w:val="28"/>
          <w:szCs w:val="28"/>
        </w:rPr>
        <w:t> Сведения, содержащиеся в документах воинского учета;</w:t>
      </w:r>
      <w:r w:rsidRPr="0052380A">
        <w:rPr>
          <w:color w:val="013F56"/>
          <w:sz w:val="28"/>
          <w:szCs w:val="28"/>
        </w:rPr>
        <w:br/>
      </w:r>
      <w:r w:rsidRPr="0052380A">
        <w:rPr>
          <w:color w:val="013F56"/>
          <w:sz w:val="28"/>
          <w:szCs w:val="28"/>
        </w:rPr>
        <w:lastRenderedPageBreak/>
        <w:sym w:font="Symbol" w:char="F02D"/>
      </w:r>
      <w:r w:rsidRPr="0052380A">
        <w:rPr>
          <w:color w:val="013F56"/>
          <w:sz w:val="28"/>
          <w:szCs w:val="28"/>
        </w:rPr>
        <w:t> Документы о состоянии здоровья (сведения об инвалидности, о наличии хронических заболеваний и т.п.);</w:t>
      </w:r>
      <w:r w:rsidRPr="0052380A">
        <w:rPr>
          <w:color w:val="013F56"/>
          <w:sz w:val="28"/>
          <w:szCs w:val="28"/>
        </w:rPr>
        <w:br/>
      </w:r>
      <w:r w:rsidRPr="0052380A">
        <w:rPr>
          <w:color w:val="013F56"/>
          <w:sz w:val="28"/>
          <w:szCs w:val="28"/>
        </w:rPr>
        <w:sym w:font="Symbol" w:char="F02D"/>
      </w:r>
      <w:r w:rsidRPr="0052380A">
        <w:rPr>
          <w:color w:val="013F56"/>
          <w:sz w:val="28"/>
          <w:szCs w:val="28"/>
        </w:rPr>
        <w:t> Виды помощи обучающимся, оказываемые образовательным учреждением - выплаты на питание, охват школьным питанием, компенсационные выплаты на питание.</w:t>
      </w:r>
    </w:p>
    <w:p w:rsidR="0092321C" w:rsidRDefault="0092321C" w:rsidP="0092321C">
      <w:pPr>
        <w:pStyle w:val="a3"/>
        <w:shd w:val="clear" w:color="auto" w:fill="FFFFFF"/>
        <w:spacing w:before="0" w:beforeAutospacing="0" w:after="0" w:afterAutospacing="0" w:line="480" w:lineRule="atLeast"/>
        <w:rPr>
          <w:color w:val="013F56"/>
          <w:sz w:val="28"/>
          <w:szCs w:val="28"/>
        </w:rPr>
      </w:pPr>
      <w:r w:rsidRPr="0052380A">
        <w:rPr>
          <w:color w:val="013F56"/>
          <w:sz w:val="28"/>
          <w:szCs w:val="28"/>
        </w:rPr>
        <w:t>3. ДЕЙСТВИ</w:t>
      </w:r>
      <w:r>
        <w:rPr>
          <w:color w:val="013F56"/>
          <w:sz w:val="28"/>
          <w:szCs w:val="28"/>
        </w:rPr>
        <w:t xml:space="preserve">Я, ПРОИЗВОДИМЫЕ С ПЕРСОНАЛЬНЫМИ </w:t>
      </w:r>
      <w:r w:rsidRPr="0052380A">
        <w:rPr>
          <w:color w:val="013F56"/>
          <w:sz w:val="28"/>
          <w:szCs w:val="28"/>
        </w:rPr>
        <w:t xml:space="preserve">ДАННЫМИ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w:t>
      </w:r>
      <w:r w:rsidRPr="0052380A">
        <w:rPr>
          <w:color w:val="013F56"/>
          <w:sz w:val="28"/>
          <w:szCs w:val="28"/>
        </w:rPr>
        <w:br/>
      </w:r>
      <w:r w:rsidRPr="0052380A">
        <w:rPr>
          <w:color w:val="013F56"/>
          <w:sz w:val="28"/>
          <w:szCs w:val="28"/>
        </w:rPr>
        <w:sym w:font="Symbol" w:char="F02D"/>
      </w:r>
      <w:r w:rsidRPr="0052380A">
        <w:rPr>
          <w:color w:val="013F56"/>
          <w:sz w:val="28"/>
          <w:szCs w:val="28"/>
        </w:rPr>
        <w:t> сбор; </w:t>
      </w:r>
      <w:r w:rsidRPr="0052380A">
        <w:rPr>
          <w:color w:val="013F56"/>
          <w:sz w:val="28"/>
          <w:szCs w:val="28"/>
        </w:rPr>
        <w:br/>
      </w:r>
      <w:r w:rsidRPr="0052380A">
        <w:rPr>
          <w:color w:val="013F56"/>
          <w:sz w:val="28"/>
          <w:szCs w:val="28"/>
        </w:rPr>
        <w:sym w:font="Symbol" w:char="F02D"/>
      </w:r>
      <w:r w:rsidRPr="0052380A">
        <w:rPr>
          <w:color w:val="013F56"/>
          <w:sz w:val="28"/>
          <w:szCs w:val="28"/>
        </w:rPr>
        <w:t> систематизация; </w:t>
      </w:r>
      <w:r w:rsidRPr="0052380A">
        <w:rPr>
          <w:color w:val="013F56"/>
          <w:sz w:val="28"/>
          <w:szCs w:val="28"/>
        </w:rPr>
        <w:br/>
      </w:r>
      <w:r w:rsidRPr="0052380A">
        <w:rPr>
          <w:color w:val="013F56"/>
          <w:sz w:val="28"/>
          <w:szCs w:val="28"/>
        </w:rPr>
        <w:sym w:font="Symbol" w:char="F02D"/>
      </w:r>
      <w:r w:rsidRPr="0052380A">
        <w:rPr>
          <w:color w:val="013F56"/>
          <w:sz w:val="28"/>
          <w:szCs w:val="28"/>
        </w:rPr>
        <w:t> накопление; </w:t>
      </w:r>
      <w:r w:rsidRPr="0052380A">
        <w:rPr>
          <w:color w:val="013F56"/>
          <w:sz w:val="28"/>
          <w:szCs w:val="28"/>
        </w:rPr>
        <w:br/>
      </w:r>
      <w:r w:rsidRPr="0052380A">
        <w:rPr>
          <w:color w:val="013F56"/>
          <w:sz w:val="28"/>
          <w:szCs w:val="28"/>
        </w:rPr>
        <w:sym w:font="Symbol" w:char="F02D"/>
      </w:r>
      <w:r w:rsidRPr="0052380A">
        <w:rPr>
          <w:color w:val="013F56"/>
          <w:sz w:val="28"/>
          <w:szCs w:val="28"/>
        </w:rPr>
        <w:t> хранение; </w:t>
      </w:r>
      <w:r w:rsidRPr="0052380A">
        <w:rPr>
          <w:color w:val="013F56"/>
          <w:sz w:val="28"/>
          <w:szCs w:val="28"/>
        </w:rPr>
        <w:br/>
      </w:r>
      <w:r w:rsidRPr="0052380A">
        <w:rPr>
          <w:color w:val="013F56"/>
          <w:sz w:val="28"/>
          <w:szCs w:val="28"/>
        </w:rPr>
        <w:sym w:font="Symbol" w:char="F02D"/>
      </w:r>
      <w:r w:rsidRPr="0052380A">
        <w:rPr>
          <w:color w:val="013F56"/>
          <w:sz w:val="28"/>
          <w:szCs w:val="28"/>
        </w:rPr>
        <w:t> уточнение (обновление, изменение); </w:t>
      </w:r>
      <w:r w:rsidRPr="0052380A">
        <w:rPr>
          <w:color w:val="013F56"/>
          <w:sz w:val="28"/>
          <w:szCs w:val="28"/>
        </w:rPr>
        <w:br/>
      </w:r>
      <w:r w:rsidRPr="0052380A">
        <w:rPr>
          <w:color w:val="013F56"/>
          <w:sz w:val="28"/>
          <w:szCs w:val="28"/>
        </w:rPr>
        <w:sym w:font="Symbol" w:char="F02D"/>
      </w:r>
      <w:r w:rsidRPr="0052380A">
        <w:rPr>
          <w:color w:val="013F56"/>
          <w:sz w:val="28"/>
          <w:szCs w:val="28"/>
        </w:rPr>
        <w:t> использование; </w:t>
      </w:r>
      <w:r w:rsidRPr="0052380A">
        <w:rPr>
          <w:color w:val="013F56"/>
          <w:sz w:val="28"/>
          <w:szCs w:val="28"/>
        </w:rPr>
        <w:br/>
      </w:r>
      <w:r w:rsidRPr="0052380A">
        <w:rPr>
          <w:color w:val="013F56"/>
          <w:sz w:val="28"/>
          <w:szCs w:val="28"/>
        </w:rPr>
        <w:sym w:font="Symbol" w:char="F02D"/>
      </w:r>
      <w:r>
        <w:rPr>
          <w:color w:val="013F56"/>
          <w:sz w:val="28"/>
          <w:szCs w:val="28"/>
        </w:rPr>
        <w:t xml:space="preserve"> ознакомление, </w:t>
      </w:r>
      <w:r w:rsidRPr="0052380A">
        <w:rPr>
          <w:color w:val="013F56"/>
          <w:sz w:val="28"/>
          <w:szCs w:val="28"/>
        </w:rPr>
        <w:t>предоставления доступа иным способом; </w:t>
      </w:r>
      <w:r w:rsidRPr="0052380A">
        <w:rPr>
          <w:color w:val="013F56"/>
          <w:sz w:val="28"/>
          <w:szCs w:val="28"/>
        </w:rPr>
        <w:br/>
      </w:r>
      <w:r w:rsidRPr="0052380A">
        <w:rPr>
          <w:color w:val="013F56"/>
          <w:sz w:val="28"/>
          <w:szCs w:val="28"/>
        </w:rPr>
        <w:sym w:font="Symbol" w:char="F02D"/>
      </w:r>
      <w:r w:rsidRPr="0052380A">
        <w:rPr>
          <w:color w:val="013F56"/>
          <w:sz w:val="28"/>
          <w:szCs w:val="28"/>
        </w:rPr>
        <w:t> обезличивание; </w:t>
      </w:r>
      <w:r w:rsidRPr="0052380A">
        <w:rPr>
          <w:color w:val="013F56"/>
          <w:sz w:val="28"/>
          <w:szCs w:val="28"/>
        </w:rPr>
        <w:br/>
      </w:r>
      <w:r w:rsidRPr="0052380A">
        <w:rPr>
          <w:color w:val="013F56"/>
          <w:sz w:val="28"/>
          <w:szCs w:val="28"/>
        </w:rPr>
        <w:sym w:font="Symbol" w:char="F02D"/>
      </w:r>
      <w:r w:rsidRPr="0052380A">
        <w:rPr>
          <w:color w:val="013F56"/>
          <w:sz w:val="28"/>
          <w:szCs w:val="28"/>
        </w:rPr>
        <w:t> уничтожение; </w:t>
      </w:r>
      <w:r w:rsidRPr="0052380A">
        <w:rPr>
          <w:color w:val="013F56"/>
          <w:sz w:val="28"/>
          <w:szCs w:val="28"/>
        </w:rPr>
        <w:br/>
      </w:r>
      <w:r w:rsidRPr="0052380A">
        <w:rPr>
          <w:color w:val="013F56"/>
          <w:sz w:val="28"/>
          <w:szCs w:val="28"/>
        </w:rPr>
        <w:sym w:font="Symbol" w:char="F02D"/>
      </w:r>
      <w:r w:rsidRPr="0052380A">
        <w:rPr>
          <w:color w:val="013F56"/>
          <w:sz w:val="28"/>
          <w:szCs w:val="28"/>
        </w:rPr>
        <w:t> распространение/передачу, в том числе внутренние (родительский комитет класса, школы), внешние (медицинские учреждения (в поликлинику при прохождении медосмотра), санитарно-эпидемиологическую службу (при возникновении нештатных ситуаций), охранные службы в экстренных ситуациях (пожар), военкомат (при постановке юно</w:t>
      </w:r>
      <w:r>
        <w:rPr>
          <w:color w:val="013F56"/>
          <w:sz w:val="28"/>
          <w:szCs w:val="28"/>
        </w:rPr>
        <w:t>шей на воинский учет), Управлению</w:t>
      </w:r>
      <w:r w:rsidRPr="0052380A">
        <w:rPr>
          <w:color w:val="013F56"/>
          <w:sz w:val="28"/>
          <w:szCs w:val="28"/>
        </w:rPr>
        <w:t xml:space="preserve"> о</w:t>
      </w:r>
      <w:r>
        <w:rPr>
          <w:color w:val="013F56"/>
          <w:sz w:val="28"/>
          <w:szCs w:val="28"/>
        </w:rPr>
        <w:t>бразования и молодёжной политики администрации Лысковского муниципального района Нижегородской области</w:t>
      </w:r>
      <w:r w:rsidRPr="0052380A">
        <w:rPr>
          <w:color w:val="013F56"/>
          <w:sz w:val="28"/>
          <w:szCs w:val="28"/>
        </w:rPr>
        <w:t xml:space="preserve"> (льготное питание, защита интересов детей), структурные подразделения органов внутренних дел (Комисси</w:t>
      </w:r>
      <w:r>
        <w:rPr>
          <w:color w:val="013F56"/>
          <w:sz w:val="28"/>
          <w:szCs w:val="28"/>
        </w:rPr>
        <w:t>ю по делам несовершеннолетних);</w:t>
      </w:r>
    </w:p>
    <w:p w:rsidR="0092321C" w:rsidRDefault="0092321C" w:rsidP="0092321C">
      <w:pPr>
        <w:pStyle w:val="a3"/>
        <w:shd w:val="clear" w:color="auto" w:fill="FFFFFF"/>
        <w:spacing w:before="0" w:beforeAutospacing="0" w:after="0" w:afterAutospacing="0" w:line="480" w:lineRule="atLeast"/>
        <w:rPr>
          <w:color w:val="013F56"/>
          <w:sz w:val="28"/>
          <w:szCs w:val="28"/>
        </w:rPr>
      </w:pPr>
      <w:r w:rsidRPr="0052380A">
        <w:rPr>
          <w:color w:val="013F56"/>
          <w:sz w:val="28"/>
          <w:szCs w:val="28"/>
        </w:rPr>
        <w:sym w:font="Symbol" w:char="F02D"/>
      </w:r>
      <w:r w:rsidRPr="0052380A">
        <w:rPr>
          <w:color w:val="013F56"/>
          <w:sz w:val="28"/>
          <w:szCs w:val="28"/>
        </w:rPr>
        <w:t> формирование запросов к данным и отчетов с использованием данных, а также передачу данных с использованием информационных систем и каналов передачи данных глобальной информационной сети Интернет владельцам используемых в образовательном учреждении информационных систем обработки персональных данных; </w:t>
      </w:r>
      <w:r w:rsidRPr="0052380A">
        <w:rPr>
          <w:color w:val="013F56"/>
          <w:sz w:val="28"/>
          <w:szCs w:val="28"/>
        </w:rPr>
        <w:br/>
      </w:r>
      <w:r w:rsidRPr="0052380A">
        <w:rPr>
          <w:color w:val="013F56"/>
          <w:sz w:val="28"/>
          <w:szCs w:val="28"/>
        </w:rPr>
        <w:lastRenderedPageBreak/>
        <w:sym w:font="Symbol" w:char="F02D"/>
      </w:r>
      <w:r w:rsidRPr="0052380A">
        <w:rPr>
          <w:color w:val="013F56"/>
          <w:sz w:val="28"/>
          <w:szCs w:val="28"/>
        </w:rPr>
        <w:t> использование персональных данных обучающихся, их индивидуальные и коллективные творческие работы, а также фото и видеоматериалы с участием обучающихся на официальном сайте школы, с целью информирования общественности о работе образовательного учреждения.</w:t>
      </w:r>
      <w:r w:rsidRPr="0052380A">
        <w:rPr>
          <w:color w:val="013F56"/>
          <w:sz w:val="28"/>
          <w:szCs w:val="28"/>
        </w:rPr>
        <w:br/>
        <w:t xml:space="preserve">4. ЦЕЛИ ОБРАБОТКИ ПЕРСОНАЛЬНЫХ ДАННЫХ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w:t>
      </w:r>
      <w:r w:rsidRPr="0052380A">
        <w:rPr>
          <w:color w:val="013F56"/>
          <w:sz w:val="28"/>
          <w:szCs w:val="28"/>
        </w:rPr>
        <w:br/>
        <w:t>Основной целью обработки персональных данных обучающихся и их родителей (законных представителей) является обеспечение наиболее полного испол</w:t>
      </w:r>
      <w:r>
        <w:rPr>
          <w:color w:val="013F56"/>
          <w:sz w:val="28"/>
          <w:szCs w:val="28"/>
        </w:rPr>
        <w:t>нения Образовательнойорганизацией</w:t>
      </w:r>
      <w:r w:rsidRPr="0052380A">
        <w:rPr>
          <w:color w:val="013F56"/>
          <w:sz w:val="28"/>
          <w:szCs w:val="28"/>
        </w:rPr>
        <w:t xml:space="preserve"> своих обязанностей, обязательств и компетенций, определенных Федеральным законом от 29.12.2012 № 273-ФЗ "Об образовании в Российской Федерации", а также:</w:t>
      </w:r>
      <w:r w:rsidRPr="0052380A">
        <w:rPr>
          <w:color w:val="013F56"/>
          <w:sz w:val="28"/>
          <w:szCs w:val="28"/>
        </w:rPr>
        <w:br/>
      </w:r>
      <w:r w:rsidRPr="0052380A">
        <w:rPr>
          <w:color w:val="013F56"/>
          <w:sz w:val="28"/>
          <w:szCs w:val="28"/>
        </w:rPr>
        <w:sym w:font="Symbol" w:char="F02D"/>
      </w:r>
      <w:r w:rsidRPr="0052380A">
        <w:rPr>
          <w:color w:val="013F56"/>
          <w:sz w:val="28"/>
          <w:szCs w:val="28"/>
        </w:rPr>
        <w:t> обеспечение соблюдения законов и иных нормативных правовых актов;</w:t>
      </w:r>
      <w:r w:rsidRPr="0052380A">
        <w:rPr>
          <w:color w:val="013F56"/>
          <w:sz w:val="28"/>
          <w:szCs w:val="28"/>
        </w:rPr>
        <w:br/>
      </w:r>
      <w:r w:rsidRPr="0052380A">
        <w:rPr>
          <w:color w:val="013F56"/>
          <w:sz w:val="28"/>
          <w:szCs w:val="28"/>
        </w:rPr>
        <w:sym w:font="Symbol" w:char="F02D"/>
      </w:r>
      <w:r w:rsidRPr="0052380A">
        <w:rPr>
          <w:color w:val="013F56"/>
          <w:sz w:val="28"/>
          <w:szCs w:val="28"/>
        </w:rPr>
        <w:t> учет детей, подле</w:t>
      </w:r>
      <w:r>
        <w:rPr>
          <w:color w:val="013F56"/>
          <w:sz w:val="28"/>
          <w:szCs w:val="28"/>
        </w:rPr>
        <w:t>жащих обязательному обучению в Образовательной организации</w:t>
      </w:r>
      <w:r w:rsidRPr="0052380A">
        <w:rPr>
          <w:color w:val="013F56"/>
          <w:sz w:val="28"/>
          <w:szCs w:val="28"/>
        </w:rPr>
        <w:t>;</w:t>
      </w:r>
      <w:r w:rsidRPr="0052380A">
        <w:rPr>
          <w:color w:val="013F56"/>
          <w:sz w:val="28"/>
          <w:szCs w:val="28"/>
        </w:rPr>
        <w:br/>
      </w:r>
      <w:r w:rsidRPr="0052380A">
        <w:rPr>
          <w:color w:val="013F56"/>
          <w:sz w:val="28"/>
          <w:szCs w:val="28"/>
        </w:rPr>
        <w:sym w:font="Symbol" w:char="F02D"/>
      </w:r>
      <w:r w:rsidRPr="0052380A">
        <w:rPr>
          <w:color w:val="013F56"/>
          <w:sz w:val="28"/>
          <w:szCs w:val="28"/>
        </w:rPr>
        <w:t> соблюд</w:t>
      </w:r>
      <w:r>
        <w:rPr>
          <w:color w:val="013F56"/>
          <w:sz w:val="28"/>
          <w:szCs w:val="28"/>
        </w:rPr>
        <w:t>ение порядка и правил приема в Образовательную организацию</w:t>
      </w:r>
      <w:r w:rsidRPr="0052380A">
        <w:rPr>
          <w:color w:val="013F56"/>
          <w:sz w:val="28"/>
          <w:szCs w:val="28"/>
        </w:rPr>
        <w:t>;</w:t>
      </w:r>
      <w:r w:rsidRPr="0052380A">
        <w:rPr>
          <w:color w:val="013F56"/>
          <w:sz w:val="28"/>
          <w:szCs w:val="28"/>
        </w:rPr>
        <w:br/>
      </w:r>
      <w:r w:rsidRPr="0052380A">
        <w:rPr>
          <w:color w:val="013F56"/>
          <w:sz w:val="28"/>
          <w:szCs w:val="28"/>
        </w:rPr>
        <w:sym w:font="Symbol" w:char="F02D"/>
      </w:r>
      <w:r w:rsidRPr="0052380A">
        <w:rPr>
          <w:color w:val="013F56"/>
          <w:sz w:val="28"/>
          <w:szCs w:val="28"/>
        </w:rPr>
        <w:t> индивидуальный учет результатов освоения обучающимися образовательных программ, а также хранение архивов данных об этих результатах на бумажных носителях и/или электронных носителях;</w:t>
      </w:r>
      <w:r w:rsidRPr="0052380A">
        <w:rPr>
          <w:color w:val="013F56"/>
          <w:sz w:val="28"/>
          <w:szCs w:val="28"/>
        </w:rPr>
        <w:br/>
      </w:r>
      <w:r w:rsidRPr="0052380A">
        <w:rPr>
          <w:color w:val="013F56"/>
          <w:sz w:val="28"/>
          <w:szCs w:val="28"/>
        </w:rPr>
        <w:sym w:font="Symbol" w:char="F02D"/>
      </w:r>
      <w:r w:rsidRPr="0052380A">
        <w:rPr>
          <w:color w:val="013F56"/>
          <w:sz w:val="28"/>
          <w:szCs w:val="28"/>
        </w:rPr>
        <w:t> учет реализации права обучающихся на получение образования в соответствии с государственными стандартами в форме самообразования, экстерната, на обучение в пределах этих стандартов по индивидуальным учебным планам;</w:t>
      </w:r>
      <w:r w:rsidRPr="0052380A">
        <w:rPr>
          <w:color w:val="013F56"/>
          <w:sz w:val="28"/>
          <w:szCs w:val="28"/>
        </w:rPr>
        <w:br/>
      </w:r>
      <w:r w:rsidRPr="0052380A">
        <w:rPr>
          <w:color w:val="013F56"/>
          <w:sz w:val="28"/>
          <w:szCs w:val="28"/>
        </w:rPr>
        <w:sym w:font="Symbol" w:char="F02D"/>
      </w:r>
      <w:r w:rsidRPr="0052380A">
        <w:rPr>
          <w:color w:val="013F56"/>
          <w:sz w:val="28"/>
          <w:szCs w:val="28"/>
        </w:rPr>
        <w:t> учет обучающихся, нуждающихся в социальной поддержке и защите;</w:t>
      </w:r>
      <w:r w:rsidRPr="0052380A">
        <w:rPr>
          <w:color w:val="013F56"/>
          <w:sz w:val="28"/>
          <w:szCs w:val="28"/>
        </w:rPr>
        <w:br/>
      </w:r>
      <w:r w:rsidRPr="0052380A">
        <w:rPr>
          <w:color w:val="013F56"/>
          <w:sz w:val="28"/>
          <w:szCs w:val="28"/>
        </w:rPr>
        <w:sym w:font="Symbol" w:char="F02D"/>
      </w:r>
      <w:r w:rsidRPr="0052380A">
        <w:rPr>
          <w:color w:val="013F56"/>
          <w:sz w:val="28"/>
          <w:szCs w:val="28"/>
        </w:rPr>
        <w:t> учет обучающихся,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 содействие  в обучении, трудоустройстве;</w:t>
      </w:r>
      <w:r w:rsidRPr="0052380A">
        <w:rPr>
          <w:color w:val="013F56"/>
          <w:sz w:val="28"/>
          <w:szCs w:val="28"/>
        </w:rPr>
        <w:br/>
      </w:r>
      <w:r w:rsidRPr="0052380A">
        <w:rPr>
          <w:color w:val="013F56"/>
          <w:sz w:val="28"/>
          <w:szCs w:val="28"/>
        </w:rPr>
        <w:sym w:font="Symbol" w:char="F02D"/>
      </w:r>
      <w:r w:rsidRPr="0052380A">
        <w:rPr>
          <w:color w:val="013F56"/>
          <w:sz w:val="28"/>
          <w:szCs w:val="28"/>
        </w:rPr>
        <w:t>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r w:rsidRPr="0052380A">
        <w:rPr>
          <w:color w:val="013F56"/>
          <w:sz w:val="28"/>
          <w:szCs w:val="28"/>
        </w:rPr>
        <w:br/>
      </w:r>
      <w:r w:rsidRPr="0052380A">
        <w:rPr>
          <w:color w:val="013F56"/>
          <w:sz w:val="28"/>
          <w:szCs w:val="28"/>
        </w:rPr>
        <w:lastRenderedPageBreak/>
        <w:sym w:font="Symbol" w:char="F02D"/>
      </w:r>
      <w:r w:rsidRPr="0052380A">
        <w:rPr>
          <w:color w:val="013F56"/>
          <w:sz w:val="28"/>
          <w:szCs w:val="28"/>
        </w:rPr>
        <w:t>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r w:rsidRPr="0052380A">
        <w:rPr>
          <w:color w:val="013F56"/>
          <w:sz w:val="28"/>
          <w:szCs w:val="28"/>
        </w:rPr>
        <w:br/>
      </w:r>
      <w:r w:rsidRPr="0052380A">
        <w:rPr>
          <w:color w:val="013F56"/>
          <w:sz w:val="28"/>
          <w:szCs w:val="28"/>
        </w:rPr>
        <w:sym w:font="Symbol" w:char="F02D"/>
      </w:r>
      <w:r w:rsidRPr="0052380A">
        <w:rPr>
          <w:color w:val="013F56"/>
          <w:sz w:val="28"/>
          <w:szCs w:val="28"/>
        </w:rPr>
        <w:t> обеспечение личной безопасности обучающихся;</w:t>
      </w:r>
      <w:r w:rsidRPr="0052380A">
        <w:rPr>
          <w:color w:val="013F56"/>
          <w:sz w:val="28"/>
          <w:szCs w:val="28"/>
        </w:rPr>
        <w:br/>
      </w:r>
      <w:r w:rsidRPr="0052380A">
        <w:rPr>
          <w:color w:val="013F56"/>
          <w:sz w:val="28"/>
          <w:szCs w:val="28"/>
        </w:rPr>
        <w:sym w:font="Symbol" w:char="F02D"/>
      </w:r>
      <w:r w:rsidRPr="0052380A">
        <w:rPr>
          <w:color w:val="013F56"/>
          <w:sz w:val="28"/>
          <w:szCs w:val="28"/>
        </w:rPr>
        <w:t> планирование, организация, регулир</w:t>
      </w:r>
      <w:r>
        <w:rPr>
          <w:color w:val="013F56"/>
          <w:sz w:val="28"/>
          <w:szCs w:val="28"/>
        </w:rPr>
        <w:t>ование и контроль деятельности Образовательнойорганизации</w:t>
      </w:r>
      <w:r w:rsidRPr="0052380A">
        <w:rPr>
          <w:color w:val="013F56"/>
          <w:sz w:val="28"/>
          <w:szCs w:val="28"/>
        </w:rPr>
        <w:t xml:space="preserve"> в целях осуществления государственной политики в области образования.</w:t>
      </w:r>
      <w:r w:rsidRPr="0052380A">
        <w:rPr>
          <w:color w:val="013F56"/>
          <w:sz w:val="28"/>
          <w:szCs w:val="28"/>
        </w:rPr>
        <w:br/>
        <w:t>5</w:t>
      </w:r>
      <w:r>
        <w:rPr>
          <w:color w:val="013F56"/>
          <w:sz w:val="28"/>
          <w:szCs w:val="28"/>
        </w:rPr>
        <w:t xml:space="preserve">. ПОРЯДОК ПОЛУЧЕНИЯ И ОБРАБОТКИ </w:t>
      </w:r>
      <w:r w:rsidRPr="0052380A">
        <w:rPr>
          <w:color w:val="013F56"/>
          <w:sz w:val="28"/>
          <w:szCs w:val="28"/>
        </w:rPr>
        <w:t xml:space="preserve">ПЕРСОНАЛЬНЫХ ДАННЫХ  </w:t>
      </w:r>
      <w:r>
        <w:rPr>
          <w:color w:val="013F56"/>
          <w:sz w:val="28"/>
          <w:szCs w:val="28"/>
        </w:rPr>
        <w:t>ОБ</w:t>
      </w:r>
      <w:r w:rsidRPr="0052380A">
        <w:rPr>
          <w:color w:val="013F56"/>
          <w:sz w:val="28"/>
          <w:szCs w:val="28"/>
        </w:rPr>
        <w:t>УЧА</w:t>
      </w:r>
      <w:r>
        <w:rPr>
          <w:color w:val="013F56"/>
          <w:sz w:val="28"/>
          <w:szCs w:val="28"/>
        </w:rPr>
        <w:t xml:space="preserve">ЮЩИХСЯ, </w:t>
      </w:r>
      <w:r w:rsidRPr="0052380A">
        <w:rPr>
          <w:color w:val="013F56"/>
          <w:sz w:val="28"/>
          <w:szCs w:val="28"/>
        </w:rPr>
        <w:t>ИХ РОДИТЕЛЕЙ (ЗАКОННЫХ ПРЕДСТАВИТЕЛЕЙ).</w:t>
      </w:r>
      <w:r w:rsidRPr="0052380A">
        <w:rPr>
          <w:color w:val="013F56"/>
          <w:sz w:val="28"/>
          <w:szCs w:val="28"/>
        </w:rPr>
        <w:br/>
        <w:t xml:space="preserve">     Под обработкой ПД понимается получение, хранение, комбинирование, передача или любое другое использование персональных данных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 </w:t>
      </w:r>
      <w:r w:rsidRPr="0052380A">
        <w:rPr>
          <w:color w:val="013F56"/>
          <w:sz w:val="28"/>
          <w:szCs w:val="28"/>
        </w:rPr>
        <w:br/>
        <w:t xml:space="preserve">     В целях обеспечения прав и свобод человека и гражданина </w:t>
      </w:r>
      <w:r>
        <w:rPr>
          <w:color w:val="013F56"/>
          <w:sz w:val="28"/>
          <w:szCs w:val="28"/>
        </w:rPr>
        <w:t xml:space="preserve">Образовательная организация </w:t>
      </w:r>
      <w:r w:rsidRPr="0052380A">
        <w:rPr>
          <w:color w:val="013F56"/>
          <w:sz w:val="28"/>
          <w:szCs w:val="28"/>
        </w:rPr>
        <w:t>и ее представители при обработке ПД обязаны соблюдать следующие общие требования:</w:t>
      </w:r>
      <w:r w:rsidRPr="0052380A">
        <w:rPr>
          <w:color w:val="013F56"/>
          <w:sz w:val="28"/>
          <w:szCs w:val="28"/>
        </w:rPr>
        <w:br/>
      </w:r>
      <w:r w:rsidRPr="0052380A">
        <w:rPr>
          <w:color w:val="013F56"/>
          <w:sz w:val="28"/>
          <w:szCs w:val="28"/>
        </w:rPr>
        <w:sym w:font="Symbol" w:char="F02D"/>
      </w:r>
      <w:r w:rsidRPr="0052380A">
        <w:rPr>
          <w:color w:val="013F56"/>
          <w:sz w:val="28"/>
          <w:szCs w:val="28"/>
        </w:rPr>
        <w:t> Обработка ПД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52380A">
        <w:rPr>
          <w:color w:val="013F56"/>
          <w:sz w:val="28"/>
          <w:szCs w:val="28"/>
        </w:rPr>
        <w:br/>
      </w:r>
      <w:r w:rsidRPr="0052380A">
        <w:rPr>
          <w:color w:val="013F56"/>
          <w:sz w:val="28"/>
          <w:szCs w:val="28"/>
        </w:rPr>
        <w:sym w:font="Symbol" w:char="F02D"/>
      </w:r>
      <w:r w:rsidRPr="0052380A">
        <w:rPr>
          <w:color w:val="013F56"/>
          <w:sz w:val="28"/>
          <w:szCs w:val="28"/>
        </w:rPr>
        <w:t> При определении объем</w:t>
      </w:r>
      <w:r>
        <w:rPr>
          <w:color w:val="013F56"/>
          <w:sz w:val="28"/>
          <w:szCs w:val="28"/>
        </w:rPr>
        <w:t>а и содержания обрабатываемых Образовательная организация</w:t>
      </w:r>
      <w:r w:rsidRPr="0052380A">
        <w:rPr>
          <w:color w:val="013F56"/>
          <w:sz w:val="28"/>
          <w:szCs w:val="28"/>
        </w:rPr>
        <w:t xml:space="preserve"> руководствуется Конституцией Российской Федерации, нормативными и распорядительными документами Минобрнауки России, Рособразов</w:t>
      </w:r>
      <w:r>
        <w:rPr>
          <w:color w:val="013F56"/>
          <w:sz w:val="28"/>
          <w:szCs w:val="28"/>
        </w:rPr>
        <w:t>ания и Рособрнадзора</w:t>
      </w:r>
      <w:r w:rsidRPr="0052380A">
        <w:rPr>
          <w:color w:val="013F56"/>
          <w:sz w:val="28"/>
          <w:szCs w:val="28"/>
        </w:rPr>
        <w:t>;</w:t>
      </w:r>
      <w:r w:rsidRPr="0052380A">
        <w:rPr>
          <w:color w:val="013F56"/>
          <w:sz w:val="28"/>
          <w:szCs w:val="28"/>
        </w:rPr>
        <w:br/>
      </w:r>
      <w:r w:rsidRPr="0052380A">
        <w:rPr>
          <w:color w:val="013F56"/>
          <w:sz w:val="28"/>
          <w:szCs w:val="28"/>
        </w:rPr>
        <w:sym w:font="Symbol" w:char="F02D"/>
      </w:r>
      <w:r w:rsidRPr="0052380A">
        <w:rPr>
          <w:color w:val="013F56"/>
          <w:sz w:val="28"/>
          <w:szCs w:val="28"/>
        </w:rPr>
        <w:t> Получение персональных данных осуществляется путем представления их родителем (законным представителем) ребенка лично.</w:t>
      </w:r>
      <w:r w:rsidRPr="0052380A">
        <w:rPr>
          <w:color w:val="013F56"/>
          <w:sz w:val="28"/>
          <w:szCs w:val="28"/>
        </w:rPr>
        <w:br/>
      </w:r>
      <w:r w:rsidRPr="0052380A">
        <w:rPr>
          <w:color w:val="013F56"/>
          <w:sz w:val="28"/>
          <w:szCs w:val="28"/>
        </w:rPr>
        <w:sym w:font="Symbol" w:char="F02D"/>
      </w:r>
      <w:r w:rsidRPr="0052380A">
        <w:rPr>
          <w:color w:val="013F56"/>
          <w:sz w:val="28"/>
          <w:szCs w:val="28"/>
        </w:rPr>
        <w:t> Родитель (законный представитель)</w:t>
      </w:r>
      <w:r>
        <w:rPr>
          <w:color w:val="013F56"/>
          <w:sz w:val="28"/>
          <w:szCs w:val="28"/>
        </w:rPr>
        <w:t xml:space="preserve"> ребенка обязан предоставлять Образовательной организации</w:t>
      </w:r>
      <w:r w:rsidRPr="0052380A">
        <w:rPr>
          <w:color w:val="013F56"/>
          <w:sz w:val="28"/>
          <w:szCs w:val="28"/>
        </w:rPr>
        <w:t xml:space="preserve"> достоверные сведения о себе, своем ребенке и своевременно сообщать ему об измене</w:t>
      </w:r>
      <w:r>
        <w:rPr>
          <w:color w:val="013F56"/>
          <w:sz w:val="28"/>
          <w:szCs w:val="28"/>
        </w:rPr>
        <w:t>нии этих персональных данных. Образовательная организация</w:t>
      </w:r>
      <w:r w:rsidRPr="0052380A">
        <w:rPr>
          <w:color w:val="013F56"/>
          <w:sz w:val="28"/>
          <w:szCs w:val="28"/>
        </w:rPr>
        <w:t xml:space="preserve"> имеет право проверять достоверность </w:t>
      </w:r>
      <w:r w:rsidRPr="0052380A">
        <w:rPr>
          <w:color w:val="013F56"/>
          <w:sz w:val="28"/>
          <w:szCs w:val="28"/>
        </w:rPr>
        <w:lastRenderedPageBreak/>
        <w:t>сведений, предоставленных родителем (законным представителем), сверяя данные с оригиналами предоставленных документов. </w:t>
      </w:r>
      <w:r w:rsidRPr="0052380A">
        <w:rPr>
          <w:color w:val="013F56"/>
          <w:sz w:val="28"/>
          <w:szCs w:val="28"/>
        </w:rPr>
        <w:br/>
      </w:r>
      <w:r w:rsidRPr="0052380A">
        <w:rPr>
          <w:color w:val="013F56"/>
          <w:sz w:val="28"/>
          <w:szCs w:val="28"/>
        </w:rPr>
        <w:sym w:font="Symbol" w:char="F02D"/>
      </w:r>
      <w:r>
        <w:rPr>
          <w:color w:val="013F56"/>
          <w:sz w:val="28"/>
          <w:szCs w:val="28"/>
        </w:rPr>
        <w:t xml:space="preserve">Образовательная организация </w:t>
      </w:r>
      <w:r w:rsidRPr="0052380A">
        <w:rPr>
          <w:color w:val="013F56"/>
          <w:sz w:val="28"/>
          <w:szCs w:val="28"/>
        </w:rPr>
        <w:t>не имеет права получать и обрабатывать ПД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Pr="0052380A">
        <w:rPr>
          <w:color w:val="013F56"/>
          <w:sz w:val="28"/>
          <w:szCs w:val="28"/>
        </w:rPr>
        <w:br/>
        <w:t xml:space="preserve">     К обработке, передаче и хранению ПД могут иметь доступ сотрудники, список которых утвержден приказом директора. </w:t>
      </w:r>
      <w:r w:rsidRPr="0052380A">
        <w:rPr>
          <w:color w:val="013F56"/>
          <w:sz w:val="28"/>
          <w:szCs w:val="28"/>
        </w:rPr>
        <w:br/>
        <w:t>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r w:rsidRPr="0052380A">
        <w:rPr>
          <w:color w:val="013F56"/>
          <w:sz w:val="28"/>
          <w:szCs w:val="28"/>
        </w:rPr>
        <w:br/>
        <w:t xml:space="preserve">     Передача персональных данных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r w:rsidRPr="0052380A">
        <w:rPr>
          <w:color w:val="013F56"/>
          <w:sz w:val="28"/>
          <w:szCs w:val="28"/>
        </w:rPr>
        <w:br/>
      </w:r>
      <w:r w:rsidRPr="0052380A">
        <w:rPr>
          <w:color w:val="013F56"/>
          <w:sz w:val="28"/>
          <w:szCs w:val="28"/>
        </w:rPr>
        <w:sym w:font="Symbol" w:char="F02D"/>
      </w:r>
      <w:r>
        <w:rPr>
          <w:color w:val="013F56"/>
          <w:sz w:val="28"/>
          <w:szCs w:val="28"/>
        </w:rPr>
        <w:t> При передаче Образовательная организация должна</w:t>
      </w:r>
      <w:r w:rsidRPr="0052380A">
        <w:rPr>
          <w:color w:val="013F56"/>
          <w:sz w:val="28"/>
          <w:szCs w:val="28"/>
        </w:rPr>
        <w:t xml:space="preserve"> со</w:t>
      </w:r>
      <w:r>
        <w:rPr>
          <w:color w:val="013F56"/>
          <w:sz w:val="28"/>
          <w:szCs w:val="28"/>
        </w:rPr>
        <w:t>блюдать следующие требования: </w:t>
      </w:r>
      <w:r>
        <w:rPr>
          <w:color w:val="013F56"/>
          <w:sz w:val="28"/>
          <w:szCs w:val="28"/>
        </w:rPr>
        <w:br/>
        <w:t>- при передаче Образовательная организация не должна</w:t>
      </w:r>
      <w:r w:rsidRPr="0052380A">
        <w:rPr>
          <w:color w:val="013F56"/>
          <w:sz w:val="28"/>
          <w:szCs w:val="28"/>
        </w:rPr>
        <w:t xml:space="preserve">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w:t>
      </w:r>
      <w:r>
        <w:rPr>
          <w:color w:val="013F56"/>
          <w:sz w:val="28"/>
          <w:szCs w:val="28"/>
        </w:rPr>
        <w:t>новленных федеральным законом;</w:t>
      </w:r>
      <w:r>
        <w:rPr>
          <w:color w:val="013F56"/>
          <w:sz w:val="28"/>
          <w:szCs w:val="28"/>
        </w:rPr>
        <w:br/>
        <w:t>-</w:t>
      </w:r>
      <w:r w:rsidRPr="0052380A">
        <w:rPr>
          <w:color w:val="013F56"/>
          <w:sz w:val="28"/>
          <w:szCs w:val="28"/>
        </w:rPr>
        <w:t xml:space="preserve"> предупредить лиц, получающих ПД,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 обязаны соблюдать режим секретности (конфиденциальности). Данное </w:t>
      </w:r>
      <w:r w:rsidRPr="0052380A">
        <w:rPr>
          <w:color w:val="013F56"/>
          <w:sz w:val="28"/>
          <w:szCs w:val="28"/>
        </w:rPr>
        <w:lastRenderedPageBreak/>
        <w:t>положение не распространяется на обмен ПД в порядке, установл</w:t>
      </w:r>
      <w:r>
        <w:rPr>
          <w:color w:val="013F56"/>
          <w:sz w:val="28"/>
          <w:szCs w:val="28"/>
        </w:rPr>
        <w:t>енном федеральными законами; </w:t>
      </w:r>
      <w:r>
        <w:rPr>
          <w:color w:val="013F56"/>
          <w:sz w:val="28"/>
          <w:szCs w:val="28"/>
        </w:rPr>
        <w:br/>
        <w:t xml:space="preserve">- </w:t>
      </w:r>
      <w:r w:rsidRPr="0052380A">
        <w:rPr>
          <w:color w:val="013F56"/>
          <w:sz w:val="28"/>
          <w:szCs w:val="28"/>
        </w:rPr>
        <w:t>разрешать доступ к ПД только специально уполномоченным лицам, определенным приказом директора, при этом указанные лица должны иметь право получать только те ПД, которые необходимы для вы</w:t>
      </w:r>
      <w:r>
        <w:rPr>
          <w:color w:val="013F56"/>
          <w:sz w:val="28"/>
          <w:szCs w:val="28"/>
        </w:rPr>
        <w:t>полнения конкретных функций; </w:t>
      </w:r>
      <w:r>
        <w:rPr>
          <w:color w:val="013F56"/>
          <w:sz w:val="28"/>
          <w:szCs w:val="28"/>
        </w:rPr>
        <w:br/>
        <w:t xml:space="preserve">- </w:t>
      </w:r>
      <w:r w:rsidRPr="0052380A">
        <w:rPr>
          <w:color w:val="013F56"/>
          <w:sz w:val="28"/>
          <w:szCs w:val="28"/>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r w:rsidRPr="0052380A">
        <w:rPr>
          <w:color w:val="013F56"/>
          <w:sz w:val="28"/>
          <w:szCs w:val="28"/>
        </w:rPr>
        <w:br/>
      </w:r>
      <w:r>
        <w:rPr>
          <w:color w:val="013F56"/>
          <w:sz w:val="28"/>
          <w:szCs w:val="28"/>
        </w:rPr>
        <w:t xml:space="preserve">  </w:t>
      </w:r>
      <w:r w:rsidRPr="0052380A">
        <w:rPr>
          <w:color w:val="013F56"/>
          <w:sz w:val="28"/>
          <w:szCs w:val="28"/>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52380A">
        <w:rPr>
          <w:color w:val="013F56"/>
          <w:sz w:val="28"/>
          <w:szCs w:val="28"/>
        </w:rPr>
        <w:br/>
        <w:t>     Все меры обеспечения безопасности при сборе, обработке и хранении ПД распространяются как на</w:t>
      </w:r>
      <w:r>
        <w:rPr>
          <w:color w:val="013F56"/>
          <w:sz w:val="28"/>
          <w:szCs w:val="28"/>
        </w:rPr>
        <w:t xml:space="preserve"> бумажные, так и на электронные </w:t>
      </w:r>
      <w:r w:rsidRPr="0052380A">
        <w:rPr>
          <w:color w:val="013F56"/>
          <w:sz w:val="28"/>
          <w:szCs w:val="28"/>
        </w:rPr>
        <w:t>(автоматизированные) носители информации.</w:t>
      </w:r>
    </w:p>
    <w:p w:rsidR="0092321C" w:rsidRDefault="0092321C" w:rsidP="0092321C">
      <w:pPr>
        <w:pStyle w:val="a3"/>
        <w:shd w:val="clear" w:color="auto" w:fill="FFFFFF"/>
        <w:spacing w:before="0" w:beforeAutospacing="0" w:after="0" w:afterAutospacing="0" w:line="480" w:lineRule="atLeast"/>
        <w:rPr>
          <w:color w:val="013F56"/>
          <w:sz w:val="28"/>
          <w:szCs w:val="28"/>
        </w:rPr>
      </w:pPr>
      <w:r w:rsidRPr="0052380A">
        <w:rPr>
          <w:color w:val="013F56"/>
          <w:sz w:val="28"/>
          <w:szCs w:val="28"/>
        </w:rPr>
        <w:t>     Предоставление ПД государственным органам производится в соответствии с требованиями действующего законодательства и настоящим Положением.</w:t>
      </w:r>
      <w:r w:rsidRPr="0052380A">
        <w:rPr>
          <w:color w:val="013F56"/>
          <w:sz w:val="28"/>
          <w:szCs w:val="28"/>
        </w:rPr>
        <w:br/>
        <w:t xml:space="preserve">     Документы, содержащие ПД, могут быть отправлены через организацию федеральной почтовой связи. При этом должна быть обеспечена их конфиденциальность. </w:t>
      </w:r>
    </w:p>
    <w:p w:rsidR="0092321C" w:rsidRDefault="0092321C" w:rsidP="0092321C">
      <w:pPr>
        <w:pStyle w:val="a3"/>
        <w:shd w:val="clear" w:color="auto" w:fill="FFFFFF"/>
        <w:spacing w:before="0" w:beforeAutospacing="0" w:after="0" w:afterAutospacing="0" w:line="480" w:lineRule="atLeast"/>
        <w:rPr>
          <w:color w:val="013F56"/>
          <w:sz w:val="28"/>
          <w:szCs w:val="28"/>
        </w:rPr>
      </w:pPr>
      <w:r w:rsidRPr="0052380A">
        <w:rPr>
          <w:color w:val="013F56"/>
          <w:sz w:val="28"/>
          <w:szCs w:val="28"/>
        </w:rPr>
        <w:t>6. ДОСТУП К ПЕРСОНАЛЬНЫМ ДАННЫМ</w:t>
      </w:r>
      <w:r w:rsidRPr="0052380A">
        <w:rPr>
          <w:color w:val="013F56"/>
          <w:sz w:val="28"/>
          <w:szCs w:val="28"/>
        </w:rPr>
        <w:br/>
        <w:t>     Внутренний доступ (доступ внутри ОУ) определяется перечнем лиц, имеющих доступ к персональным данным</w:t>
      </w:r>
      <w:r>
        <w:rPr>
          <w:color w:val="013F56"/>
          <w:sz w:val="28"/>
          <w:szCs w:val="28"/>
        </w:rPr>
        <w:t xml:space="preserve"> 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 по приказу директора.</w:t>
      </w:r>
    </w:p>
    <w:p w:rsidR="0092321C" w:rsidRDefault="0092321C" w:rsidP="0092321C">
      <w:pPr>
        <w:pStyle w:val="a3"/>
        <w:shd w:val="clear" w:color="auto" w:fill="FFFFFF"/>
        <w:spacing w:before="0" w:beforeAutospacing="0" w:after="0" w:afterAutospacing="0" w:line="480" w:lineRule="atLeast"/>
        <w:rPr>
          <w:color w:val="013F56"/>
          <w:sz w:val="28"/>
          <w:szCs w:val="28"/>
        </w:rPr>
      </w:pPr>
      <w:r w:rsidRPr="0052380A">
        <w:rPr>
          <w:color w:val="013F56"/>
          <w:sz w:val="28"/>
          <w:szCs w:val="28"/>
        </w:rPr>
        <w:t xml:space="preserve"> Внешний доступ:</w:t>
      </w:r>
      <w:r w:rsidRPr="0052380A">
        <w:rPr>
          <w:color w:val="013F56"/>
          <w:sz w:val="28"/>
          <w:szCs w:val="28"/>
        </w:rPr>
        <w:br/>
      </w:r>
      <w:r w:rsidRPr="0052380A">
        <w:rPr>
          <w:color w:val="013F56"/>
          <w:sz w:val="28"/>
          <w:szCs w:val="28"/>
        </w:rPr>
        <w:sym w:font="Symbol" w:char="F02D"/>
      </w:r>
      <w:r w:rsidRPr="0052380A">
        <w:rPr>
          <w:color w:val="013F56"/>
          <w:sz w:val="28"/>
          <w:szCs w:val="28"/>
        </w:rPr>
        <w:t> к числу массовых потреби</w:t>
      </w:r>
      <w:r>
        <w:rPr>
          <w:color w:val="013F56"/>
          <w:sz w:val="28"/>
          <w:szCs w:val="28"/>
        </w:rPr>
        <w:t>телей персональных данных вне Образовательной организации</w:t>
      </w:r>
      <w:r w:rsidRPr="0052380A">
        <w:rPr>
          <w:color w:val="013F56"/>
          <w:sz w:val="28"/>
          <w:szCs w:val="28"/>
        </w:rPr>
        <w:t xml:space="preserve">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w:t>
      </w:r>
      <w:r w:rsidRPr="0052380A">
        <w:rPr>
          <w:color w:val="013F56"/>
          <w:sz w:val="28"/>
          <w:szCs w:val="28"/>
        </w:rPr>
        <w:lastRenderedPageBreak/>
        <w:t>пенсионные фонды,  подразделения муниципальных органов управления;</w:t>
      </w:r>
      <w:r w:rsidRPr="0052380A">
        <w:rPr>
          <w:color w:val="013F56"/>
          <w:sz w:val="28"/>
          <w:szCs w:val="28"/>
        </w:rPr>
        <w:br/>
      </w:r>
      <w:r w:rsidRPr="0052380A">
        <w:rPr>
          <w:color w:val="013F56"/>
          <w:sz w:val="28"/>
          <w:szCs w:val="28"/>
        </w:rPr>
        <w:sym w:font="Symbol" w:char="F02D"/>
      </w:r>
      <w:r w:rsidRPr="0052380A">
        <w:rPr>
          <w:color w:val="013F56"/>
          <w:sz w:val="28"/>
          <w:szCs w:val="28"/>
        </w:rPr>
        <w:t> надзорно-контрольные органы имеют доступ к информации только в сфере своей компетенции.</w:t>
      </w:r>
      <w:r w:rsidRPr="0052380A">
        <w:rPr>
          <w:color w:val="013F56"/>
          <w:sz w:val="28"/>
          <w:szCs w:val="28"/>
        </w:rPr>
        <w:br/>
        <w:t>7. УГРОЗА УТРАТЫ ПЕРСОНАЛЬНЫХ ДАННЫХ</w:t>
      </w:r>
      <w:r w:rsidRPr="0052380A">
        <w:rPr>
          <w:color w:val="013F56"/>
          <w:sz w:val="28"/>
          <w:szCs w:val="28"/>
        </w:rPr>
        <w:br/>
        <w:t>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r w:rsidRPr="0052380A">
        <w:rPr>
          <w:color w:val="013F56"/>
          <w:sz w:val="28"/>
          <w:szCs w:val="28"/>
        </w:rPr>
        <w:br/>
        <w:t>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r w:rsidRPr="0052380A">
        <w:rPr>
          <w:color w:val="013F56"/>
          <w:sz w:val="28"/>
          <w:szCs w:val="28"/>
        </w:rPr>
        <w:br/>
        <w:t>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r w:rsidRPr="0052380A">
        <w:rPr>
          <w:color w:val="013F56"/>
          <w:sz w:val="28"/>
          <w:szCs w:val="28"/>
        </w:rPr>
        <w:br/>
        <w:t>     Защита ПД от неправомерного их использования или утраты должна б</w:t>
      </w:r>
      <w:r>
        <w:rPr>
          <w:color w:val="013F56"/>
          <w:sz w:val="28"/>
          <w:szCs w:val="28"/>
        </w:rPr>
        <w:t>ыть обеспечена Образовательной организацией за счет её</w:t>
      </w:r>
      <w:r w:rsidRPr="0052380A">
        <w:rPr>
          <w:color w:val="013F56"/>
          <w:sz w:val="28"/>
          <w:szCs w:val="28"/>
        </w:rPr>
        <w:t xml:space="preserve"> средств в порядке, установленном федеральным законом. </w:t>
      </w:r>
      <w:r w:rsidRPr="0052380A">
        <w:rPr>
          <w:color w:val="013F56"/>
          <w:sz w:val="28"/>
          <w:szCs w:val="28"/>
        </w:rPr>
        <w:br/>
        <w:t>«Внутренняя защита»:</w:t>
      </w:r>
      <w:r w:rsidRPr="0052380A">
        <w:rPr>
          <w:color w:val="013F56"/>
          <w:sz w:val="28"/>
          <w:szCs w:val="28"/>
        </w:rPr>
        <w:br/>
      </w:r>
      <w:r w:rsidRPr="0052380A">
        <w:rPr>
          <w:color w:val="013F56"/>
          <w:sz w:val="28"/>
          <w:szCs w:val="28"/>
        </w:rPr>
        <w:sym w:font="Symbol" w:char="F02D"/>
      </w:r>
      <w:r w:rsidRPr="0052380A">
        <w:rPr>
          <w:color w:val="013F56"/>
          <w:sz w:val="28"/>
          <w:szCs w:val="28"/>
        </w:rPr>
        <w:t xml:space="preserve">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w:t>
      </w:r>
      <w:r>
        <w:rPr>
          <w:color w:val="013F56"/>
          <w:sz w:val="28"/>
          <w:szCs w:val="28"/>
        </w:rPr>
        <w:t>руководителями и сотрудниками ОО</w:t>
      </w:r>
      <w:r w:rsidRPr="0052380A">
        <w:rPr>
          <w:color w:val="013F56"/>
          <w:sz w:val="28"/>
          <w:szCs w:val="28"/>
        </w:rPr>
        <w:t>;</w:t>
      </w:r>
      <w:r w:rsidRPr="0052380A">
        <w:rPr>
          <w:color w:val="013F56"/>
          <w:sz w:val="28"/>
          <w:szCs w:val="28"/>
        </w:rPr>
        <w:br/>
      </w:r>
      <w:r w:rsidRPr="0052380A">
        <w:rPr>
          <w:color w:val="013F56"/>
          <w:sz w:val="28"/>
          <w:szCs w:val="28"/>
        </w:rPr>
        <w:sym w:font="Symbol" w:char="F02D"/>
      </w:r>
      <w:r w:rsidRPr="0052380A">
        <w:rPr>
          <w:color w:val="013F56"/>
          <w:sz w:val="28"/>
          <w:szCs w:val="28"/>
        </w:rPr>
        <w:t xml:space="preserve"> для обеспечении внутренней защиты ПД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w:t>
      </w:r>
      <w:r w:rsidRPr="0052380A">
        <w:rPr>
          <w:color w:val="013F56"/>
          <w:sz w:val="28"/>
          <w:szCs w:val="28"/>
        </w:rPr>
        <w:lastRenderedPageBreak/>
        <w:t>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w:t>
      </w:r>
      <w:r>
        <w:rPr>
          <w:color w:val="013F56"/>
          <w:sz w:val="28"/>
          <w:szCs w:val="28"/>
        </w:rPr>
        <w:t>й системы доступа работниками ОО</w:t>
      </w:r>
      <w:r w:rsidRPr="0052380A">
        <w:rPr>
          <w:color w:val="013F56"/>
          <w:sz w:val="28"/>
          <w:szCs w:val="28"/>
        </w:rPr>
        <w:t>; воспитательная и разъясни</w:t>
      </w:r>
      <w:r>
        <w:rPr>
          <w:color w:val="013F56"/>
          <w:sz w:val="28"/>
          <w:szCs w:val="28"/>
        </w:rPr>
        <w:t>тельная работа с сотрудниками ОО</w:t>
      </w:r>
      <w:r w:rsidRPr="0052380A">
        <w:rPr>
          <w:color w:val="013F56"/>
          <w:sz w:val="28"/>
          <w:szCs w:val="28"/>
        </w:rPr>
        <w:t xml:space="preserve"> по предупреждению утраты ценных сведений при работе с конфиденциальными документами.</w:t>
      </w:r>
      <w:r w:rsidRPr="0052380A">
        <w:rPr>
          <w:color w:val="013F56"/>
          <w:sz w:val="28"/>
          <w:szCs w:val="28"/>
        </w:rPr>
        <w:br/>
      </w:r>
      <w:r w:rsidRPr="0052380A">
        <w:rPr>
          <w:color w:val="013F56"/>
          <w:sz w:val="28"/>
          <w:szCs w:val="28"/>
        </w:rPr>
        <w:sym w:font="Symbol" w:char="F02D"/>
      </w:r>
      <w:r w:rsidRPr="0052380A">
        <w:rPr>
          <w:color w:val="013F56"/>
          <w:sz w:val="28"/>
          <w:szCs w:val="28"/>
        </w:rPr>
        <w:t xml:space="preserve"> защита персональных данных на электронных носителях. Все папки, содержащие персональные данные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 их родителей (законных представителей), должны быть з</w:t>
      </w:r>
      <w:r>
        <w:rPr>
          <w:color w:val="013F56"/>
          <w:sz w:val="28"/>
          <w:szCs w:val="28"/>
        </w:rPr>
        <w:t>ащищены паролем</w:t>
      </w:r>
      <w:r w:rsidRPr="0052380A">
        <w:rPr>
          <w:color w:val="013F56"/>
          <w:sz w:val="28"/>
          <w:szCs w:val="28"/>
        </w:rPr>
        <w:t>.</w:t>
      </w:r>
      <w:r w:rsidRPr="0052380A">
        <w:rPr>
          <w:color w:val="013F56"/>
          <w:sz w:val="28"/>
          <w:szCs w:val="28"/>
        </w:rPr>
        <w:br/>
        <w:t> «Внешняя защита»:</w:t>
      </w:r>
      <w:r w:rsidRPr="0052380A">
        <w:rPr>
          <w:color w:val="013F56"/>
          <w:sz w:val="28"/>
          <w:szCs w:val="28"/>
        </w:rPr>
        <w:br/>
      </w:r>
      <w:r w:rsidRPr="0052380A">
        <w:rPr>
          <w:color w:val="013F56"/>
          <w:sz w:val="28"/>
          <w:szCs w:val="28"/>
        </w:rPr>
        <w:sym w:font="Symbol" w:char="F02D"/>
      </w:r>
      <w:r w:rsidRPr="0052380A">
        <w:rPr>
          <w:color w:val="013F56"/>
          <w:sz w:val="28"/>
          <w:szCs w:val="28"/>
        </w:rPr>
        <w:t>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sidRPr="0052380A">
        <w:rPr>
          <w:color w:val="013F56"/>
          <w:sz w:val="28"/>
          <w:szCs w:val="28"/>
        </w:rPr>
        <w:br/>
      </w:r>
      <w:r w:rsidRPr="0052380A">
        <w:rPr>
          <w:color w:val="013F56"/>
          <w:sz w:val="28"/>
          <w:szCs w:val="28"/>
        </w:rPr>
        <w:sym w:font="Symbol" w:char="F02D"/>
      </w:r>
      <w:r w:rsidRPr="0052380A">
        <w:rPr>
          <w:color w:val="013F56"/>
          <w:sz w:val="28"/>
          <w:szCs w:val="28"/>
        </w:rPr>
        <w:t xml:space="preserve"> под посторонним лицом понимается любое лицо, не имеющее </w:t>
      </w:r>
      <w:r>
        <w:rPr>
          <w:color w:val="013F56"/>
          <w:sz w:val="28"/>
          <w:szCs w:val="28"/>
        </w:rPr>
        <w:t>непосредственного отношения к ОО</w:t>
      </w:r>
      <w:r w:rsidRPr="0052380A">
        <w:rPr>
          <w:color w:val="013F56"/>
          <w:sz w:val="28"/>
          <w:szCs w:val="28"/>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r w:rsidRPr="0052380A">
        <w:rPr>
          <w:color w:val="013F56"/>
          <w:sz w:val="28"/>
          <w:szCs w:val="28"/>
        </w:rPr>
        <w:br/>
      </w:r>
      <w:r w:rsidRPr="0052380A">
        <w:rPr>
          <w:color w:val="013F56"/>
          <w:sz w:val="28"/>
          <w:szCs w:val="28"/>
        </w:rPr>
        <w:sym w:font="Symbol" w:char="F02D"/>
      </w:r>
      <w:r w:rsidRPr="0052380A">
        <w:rPr>
          <w:color w:val="013F56"/>
          <w:sz w:val="28"/>
          <w:szCs w:val="28"/>
        </w:rPr>
        <w:t xml:space="preserve"> для обеспечения внешней защиты ПД необходимо соблюдать ряд мер: порядок приема, учета и контроля деятельности </w:t>
      </w:r>
      <w:r>
        <w:rPr>
          <w:color w:val="013F56"/>
          <w:sz w:val="28"/>
          <w:szCs w:val="28"/>
        </w:rPr>
        <w:t>посетителей; пропускной режим ОО</w:t>
      </w:r>
      <w:r w:rsidRPr="0052380A">
        <w:rPr>
          <w:color w:val="013F56"/>
          <w:sz w:val="28"/>
          <w:szCs w:val="28"/>
        </w:rPr>
        <w:t>; техническ</w:t>
      </w:r>
      <w:r>
        <w:rPr>
          <w:color w:val="013F56"/>
          <w:sz w:val="28"/>
          <w:szCs w:val="28"/>
        </w:rPr>
        <w:t>ие средства охраны</w:t>
      </w:r>
      <w:r w:rsidRPr="0052380A">
        <w:rPr>
          <w:color w:val="013F56"/>
          <w:sz w:val="28"/>
          <w:szCs w:val="28"/>
        </w:rPr>
        <w:t>.</w:t>
      </w:r>
      <w:r w:rsidRPr="0052380A">
        <w:rPr>
          <w:color w:val="013F56"/>
          <w:sz w:val="28"/>
          <w:szCs w:val="28"/>
        </w:rPr>
        <w:br/>
        <w:t>    По возможности персональные данные обезличиваются.</w:t>
      </w:r>
      <w:r w:rsidRPr="0052380A">
        <w:rPr>
          <w:color w:val="013F56"/>
          <w:sz w:val="28"/>
          <w:szCs w:val="28"/>
        </w:rPr>
        <w:br/>
        <w:t>8. ПРАВА, ОБЯЗАННОСТИ И ОТВЕТСТВЕННОСТЬ</w:t>
      </w:r>
      <w:r>
        <w:rPr>
          <w:color w:val="013F56"/>
          <w:sz w:val="28"/>
          <w:szCs w:val="28"/>
        </w:rPr>
        <w:t xml:space="preserve"> </w:t>
      </w:r>
      <w:r w:rsidRPr="0052380A">
        <w:rPr>
          <w:color w:val="013F56"/>
          <w:sz w:val="28"/>
          <w:szCs w:val="28"/>
        </w:rPr>
        <w:t>СУБЪЕКТА ПЕРСОНАЛЬНЫХ ДАННЫХ</w:t>
      </w:r>
      <w:r w:rsidRPr="0052380A">
        <w:rPr>
          <w:color w:val="013F56"/>
          <w:sz w:val="28"/>
          <w:szCs w:val="28"/>
        </w:rPr>
        <w:br/>
        <w:t xml:space="preserve">     Закрепление прав субъектов персональных данных, регламентирующих </w:t>
      </w:r>
      <w:r w:rsidRPr="0052380A">
        <w:rPr>
          <w:color w:val="013F56"/>
          <w:sz w:val="28"/>
          <w:szCs w:val="28"/>
        </w:rPr>
        <w:lastRenderedPageBreak/>
        <w:t>защиту его персональных данных, обеспечивает сохранность полной и точной информации о нем. </w:t>
      </w:r>
    </w:p>
    <w:p w:rsidR="0092321C" w:rsidRDefault="0092321C" w:rsidP="0092321C">
      <w:pPr>
        <w:pStyle w:val="a3"/>
        <w:shd w:val="clear" w:color="auto" w:fill="FFFFFF"/>
        <w:spacing w:before="0" w:beforeAutospacing="0" w:after="0" w:afterAutospacing="0" w:line="480" w:lineRule="atLeast"/>
        <w:rPr>
          <w:color w:val="013F56"/>
          <w:sz w:val="28"/>
          <w:szCs w:val="28"/>
        </w:rPr>
      </w:pPr>
      <w:r w:rsidRPr="0052380A">
        <w:rPr>
          <w:color w:val="013F56"/>
          <w:sz w:val="28"/>
          <w:szCs w:val="28"/>
        </w:rPr>
        <w:t>     В целях защиты п</w:t>
      </w:r>
      <w:r>
        <w:rPr>
          <w:color w:val="013F56"/>
          <w:sz w:val="28"/>
          <w:szCs w:val="28"/>
        </w:rPr>
        <w:t>ерсональных данных, хранящихся в Образовательной организации</w:t>
      </w:r>
      <w:r w:rsidRPr="0052380A">
        <w:rPr>
          <w:color w:val="013F56"/>
          <w:sz w:val="28"/>
          <w:szCs w:val="28"/>
        </w:rPr>
        <w:t>, родители (законные представители) имеют право: </w:t>
      </w:r>
      <w:r w:rsidRPr="0052380A">
        <w:rPr>
          <w:color w:val="013F56"/>
          <w:sz w:val="28"/>
          <w:szCs w:val="28"/>
        </w:rPr>
        <w:br/>
      </w:r>
      <w:r w:rsidRPr="0052380A">
        <w:rPr>
          <w:color w:val="013F56"/>
          <w:sz w:val="28"/>
          <w:szCs w:val="28"/>
        </w:rPr>
        <w:sym w:font="Symbol" w:char="F02D"/>
      </w:r>
      <w:r w:rsidRPr="0052380A">
        <w:rPr>
          <w:color w:val="013F56"/>
          <w:sz w:val="28"/>
          <w:szCs w:val="28"/>
        </w:rPr>
        <w:t> требовать исключения или исправления неверных или неполных персональных данных,</w:t>
      </w:r>
      <w:r w:rsidRPr="0052380A">
        <w:rPr>
          <w:color w:val="013F56"/>
          <w:sz w:val="28"/>
          <w:szCs w:val="28"/>
        </w:rPr>
        <w:br/>
      </w:r>
      <w:r w:rsidRPr="0052380A">
        <w:rPr>
          <w:color w:val="013F56"/>
          <w:sz w:val="28"/>
          <w:szCs w:val="28"/>
        </w:rPr>
        <w:sym w:font="Symbol" w:char="F02D"/>
      </w:r>
      <w:r w:rsidRPr="0052380A">
        <w:rPr>
          <w:color w:val="013F56"/>
          <w:sz w:val="28"/>
          <w:szCs w:val="28"/>
        </w:rPr>
        <w:t> на свободный бесплатный доступ к своим персональным данным, включая право на получение копий любой записи, содержащей персональные данные; </w:t>
      </w:r>
      <w:r w:rsidRPr="0052380A">
        <w:rPr>
          <w:color w:val="013F56"/>
          <w:sz w:val="28"/>
          <w:szCs w:val="28"/>
        </w:rPr>
        <w:br/>
      </w:r>
      <w:r w:rsidRPr="0052380A">
        <w:rPr>
          <w:color w:val="013F56"/>
          <w:sz w:val="28"/>
          <w:szCs w:val="28"/>
        </w:rPr>
        <w:sym w:font="Symbol" w:char="F02D"/>
      </w:r>
      <w:r w:rsidRPr="0052380A">
        <w:rPr>
          <w:color w:val="013F56"/>
          <w:sz w:val="28"/>
          <w:szCs w:val="28"/>
        </w:rPr>
        <w:t> определять своих представителей для защиты своих персональных данных; </w:t>
      </w:r>
      <w:r w:rsidRPr="0052380A">
        <w:rPr>
          <w:color w:val="013F56"/>
          <w:sz w:val="28"/>
          <w:szCs w:val="28"/>
        </w:rPr>
        <w:br/>
      </w:r>
      <w:r w:rsidRPr="0052380A">
        <w:rPr>
          <w:color w:val="013F56"/>
          <w:sz w:val="28"/>
          <w:szCs w:val="28"/>
        </w:rPr>
        <w:sym w:font="Symbol" w:char="F02D"/>
      </w:r>
      <w:r w:rsidRPr="0052380A">
        <w:rPr>
          <w:color w:val="013F56"/>
          <w:sz w:val="28"/>
          <w:szCs w:val="28"/>
        </w:rPr>
        <w:t> на сохранение и защиту своей личной и семейной тайны.</w:t>
      </w:r>
      <w:r w:rsidRPr="0052380A">
        <w:rPr>
          <w:color w:val="013F56"/>
          <w:sz w:val="28"/>
          <w:szCs w:val="28"/>
        </w:rPr>
        <w:br/>
        <w:t>     Родители (законные представит</w:t>
      </w:r>
      <w:r>
        <w:rPr>
          <w:color w:val="013F56"/>
          <w:sz w:val="28"/>
          <w:szCs w:val="28"/>
        </w:rPr>
        <w:t>ели) детей обязаны передавать ОО</w:t>
      </w:r>
      <w:r w:rsidRPr="0052380A">
        <w:rPr>
          <w:color w:val="013F56"/>
          <w:sz w:val="28"/>
          <w:szCs w:val="28"/>
        </w:rPr>
        <w:t xml:space="preserve"> комплекс достоверных, документированных персональных данных, состав которых установлен нормативными и распорядительными документами Минобрнауки России, Рособраз</w:t>
      </w:r>
      <w:r>
        <w:rPr>
          <w:color w:val="013F56"/>
          <w:sz w:val="28"/>
          <w:szCs w:val="28"/>
        </w:rPr>
        <w:t>ования и Рособрнадзора,</w:t>
      </w:r>
      <w:r w:rsidRPr="0052380A">
        <w:rPr>
          <w:color w:val="013F56"/>
          <w:sz w:val="28"/>
          <w:szCs w:val="28"/>
        </w:rPr>
        <w:t>  своевременно сообщать об изменении своих персональных данных. </w:t>
      </w:r>
      <w:r w:rsidRPr="0052380A">
        <w:rPr>
          <w:color w:val="013F56"/>
          <w:sz w:val="28"/>
          <w:szCs w:val="28"/>
        </w:rPr>
        <w:br/>
        <w:t>     Родители (законн</w:t>
      </w:r>
      <w:r>
        <w:rPr>
          <w:color w:val="013F56"/>
          <w:sz w:val="28"/>
          <w:szCs w:val="28"/>
        </w:rPr>
        <w:t>ые представители) детей ставят Образовательную организацию</w:t>
      </w:r>
      <w:r w:rsidRPr="0052380A">
        <w:rPr>
          <w:color w:val="013F56"/>
          <w:sz w:val="28"/>
          <w:szCs w:val="28"/>
        </w:rPr>
        <w:t xml:space="preserve"> в известность об изменении фамилии, имени, отчества, адреса проживания, контактных телефонов.</w:t>
      </w:r>
      <w:r w:rsidRPr="0052380A">
        <w:rPr>
          <w:color w:val="013F56"/>
          <w:sz w:val="28"/>
          <w:szCs w:val="28"/>
        </w:rPr>
        <w:br/>
        <w:t>     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r w:rsidRPr="0052380A">
        <w:rPr>
          <w:color w:val="013F56"/>
          <w:sz w:val="28"/>
          <w:szCs w:val="28"/>
        </w:rPr>
        <w:br/>
        <w:t>9. ПРАВА</w:t>
      </w:r>
      <w:r>
        <w:rPr>
          <w:color w:val="013F56"/>
          <w:sz w:val="28"/>
          <w:szCs w:val="28"/>
        </w:rPr>
        <w:t xml:space="preserve">, ОБЯЗАННОСТИ И ОТВЕТСТВЕННОСТЬ </w:t>
      </w:r>
      <w:r w:rsidRPr="0052380A">
        <w:rPr>
          <w:color w:val="013F56"/>
          <w:sz w:val="28"/>
          <w:szCs w:val="28"/>
        </w:rPr>
        <w:t>ОПЕРАТОРА ПЕРСОНАЛЬНЫХ ДАННЫХ</w:t>
      </w:r>
      <w:r w:rsidRPr="0052380A">
        <w:rPr>
          <w:color w:val="013F56"/>
          <w:sz w:val="28"/>
          <w:szCs w:val="28"/>
        </w:rPr>
        <w:br/>
        <w:t>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52380A">
        <w:rPr>
          <w:color w:val="013F56"/>
          <w:sz w:val="28"/>
          <w:szCs w:val="28"/>
        </w:rPr>
        <w:br/>
        <w:t xml:space="preserve">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w:t>
      </w:r>
      <w:r w:rsidRPr="0052380A">
        <w:rPr>
          <w:color w:val="013F56"/>
          <w:sz w:val="28"/>
          <w:szCs w:val="28"/>
        </w:rPr>
        <w:lastRenderedPageBreak/>
        <w:t>Российской Федерации за нарушение режима защиты, обработки и порядка использования этой информации.</w:t>
      </w:r>
      <w:r w:rsidRPr="0052380A">
        <w:rPr>
          <w:color w:val="013F56"/>
          <w:sz w:val="28"/>
          <w:szCs w:val="28"/>
        </w:rPr>
        <w:br/>
        <w:t>     Руководитель, разрешающий</w:t>
      </w:r>
      <w:r>
        <w:rPr>
          <w:color w:val="013F56"/>
          <w:sz w:val="28"/>
          <w:szCs w:val="28"/>
        </w:rPr>
        <w:t xml:space="preserve"> доступ сотрудника к документу, </w:t>
      </w:r>
      <w:r w:rsidRPr="0052380A">
        <w:rPr>
          <w:color w:val="013F56"/>
          <w:sz w:val="28"/>
          <w:szCs w:val="28"/>
        </w:rPr>
        <w:t xml:space="preserve">содержащему персональные сведения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 несет персональную ответственность за данное разр</w:t>
      </w:r>
      <w:r>
        <w:rPr>
          <w:color w:val="013F56"/>
          <w:sz w:val="28"/>
          <w:szCs w:val="28"/>
        </w:rPr>
        <w:t>ешение.</w:t>
      </w:r>
      <w:r>
        <w:rPr>
          <w:color w:val="013F56"/>
          <w:sz w:val="28"/>
          <w:szCs w:val="28"/>
        </w:rPr>
        <w:br/>
        <w:t>     Каждый сотрудник ОО</w:t>
      </w:r>
      <w:r w:rsidRPr="0052380A">
        <w:rPr>
          <w:color w:val="013F56"/>
          <w:sz w:val="28"/>
          <w:szCs w:val="28"/>
        </w:rPr>
        <w:t>,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r w:rsidRPr="0052380A">
        <w:rPr>
          <w:color w:val="013F56"/>
          <w:sz w:val="28"/>
          <w:szCs w:val="28"/>
        </w:rPr>
        <w:br/>
        <w:t>     Сотрудник</w:t>
      </w:r>
      <w:r>
        <w:rPr>
          <w:color w:val="013F56"/>
          <w:sz w:val="28"/>
          <w:szCs w:val="28"/>
        </w:rPr>
        <w:t xml:space="preserve"> Образовательной организации</w:t>
      </w:r>
      <w:r w:rsidRPr="0052380A">
        <w:rPr>
          <w:color w:val="013F56"/>
          <w:sz w:val="28"/>
          <w:szCs w:val="28"/>
        </w:rPr>
        <w:t>, имеющий доступ к ПД в связи с исполнением трудовых обязанностей:</w:t>
      </w:r>
      <w:r w:rsidRPr="0052380A">
        <w:rPr>
          <w:color w:val="013F56"/>
          <w:sz w:val="28"/>
          <w:szCs w:val="28"/>
        </w:rPr>
        <w:br/>
      </w:r>
      <w:r w:rsidRPr="0052380A">
        <w:rPr>
          <w:color w:val="013F56"/>
          <w:sz w:val="28"/>
          <w:szCs w:val="28"/>
        </w:rPr>
        <w:sym w:font="Symbol" w:char="F02D"/>
      </w:r>
      <w:r w:rsidRPr="0052380A">
        <w:rPr>
          <w:color w:val="013F56"/>
          <w:sz w:val="28"/>
          <w:szCs w:val="28"/>
        </w:rPr>
        <w:t> обеспечивает хранение информации, содержащей ПД, исключающее доступ к ним третьих лиц. В отсутствие сотрудника на его рабочем месте не должно быть документов, содержащих ПД; </w:t>
      </w:r>
      <w:r w:rsidRPr="0052380A">
        <w:rPr>
          <w:color w:val="013F56"/>
          <w:sz w:val="28"/>
          <w:szCs w:val="28"/>
        </w:rPr>
        <w:br/>
      </w:r>
      <w:r w:rsidRPr="0052380A">
        <w:rPr>
          <w:color w:val="013F56"/>
          <w:sz w:val="28"/>
          <w:szCs w:val="28"/>
        </w:rPr>
        <w:sym w:font="Symbol" w:char="F02D"/>
      </w:r>
      <w:r w:rsidRPr="0052380A">
        <w:rPr>
          <w:color w:val="013F56"/>
          <w:sz w:val="28"/>
          <w:szCs w:val="28"/>
        </w:rPr>
        <w:t xml:space="preserve"> при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 ПД лицу, на которое локальным актом </w:t>
      </w:r>
      <w:r>
        <w:rPr>
          <w:color w:val="013F56"/>
          <w:sz w:val="28"/>
          <w:szCs w:val="28"/>
        </w:rPr>
        <w:t xml:space="preserve">Образовательной организации </w:t>
      </w:r>
      <w:r w:rsidRPr="0052380A">
        <w:rPr>
          <w:color w:val="013F56"/>
          <w:sz w:val="28"/>
          <w:szCs w:val="28"/>
        </w:rPr>
        <w:t>(приказом,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ПД, передаются другому сотруднику, имеющему доступ к ПД по указанию директора</w:t>
      </w:r>
      <w:r>
        <w:rPr>
          <w:color w:val="013F56"/>
          <w:sz w:val="28"/>
          <w:szCs w:val="28"/>
        </w:rPr>
        <w:t xml:space="preserve"> Образовательной организации</w:t>
      </w:r>
      <w:r w:rsidRPr="0052380A">
        <w:rPr>
          <w:color w:val="013F56"/>
          <w:sz w:val="28"/>
          <w:szCs w:val="28"/>
        </w:rPr>
        <w:t>; </w:t>
      </w:r>
      <w:r w:rsidRPr="0052380A">
        <w:rPr>
          <w:color w:val="013F56"/>
          <w:sz w:val="28"/>
          <w:szCs w:val="28"/>
        </w:rPr>
        <w:br/>
        <w:t>При увольнении сотрудника, имеющего доступ к ПД, документы и иные носители, содержащие ПД, передаются другому сотруднику, имеющему доступ к персональным данным по указанию директора</w:t>
      </w:r>
      <w:r>
        <w:rPr>
          <w:color w:val="013F56"/>
          <w:sz w:val="28"/>
          <w:szCs w:val="28"/>
        </w:rPr>
        <w:t xml:space="preserve"> Образовательной организации</w:t>
      </w:r>
      <w:r w:rsidRPr="0052380A">
        <w:rPr>
          <w:color w:val="013F56"/>
          <w:sz w:val="28"/>
          <w:szCs w:val="28"/>
        </w:rPr>
        <w:t>.</w:t>
      </w:r>
      <w:r w:rsidRPr="0052380A">
        <w:rPr>
          <w:color w:val="013F56"/>
          <w:sz w:val="28"/>
          <w:szCs w:val="28"/>
        </w:rPr>
        <w:br/>
        <w:t xml:space="preserve">     Доступ к персональным данным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 имеют сотрудники</w:t>
      </w:r>
      <w:r>
        <w:rPr>
          <w:color w:val="013F56"/>
          <w:sz w:val="28"/>
          <w:szCs w:val="28"/>
        </w:rPr>
        <w:t xml:space="preserve"> Образовательной организации</w:t>
      </w:r>
      <w:r w:rsidRPr="0052380A">
        <w:rPr>
          <w:color w:val="013F56"/>
          <w:sz w:val="28"/>
          <w:szCs w:val="28"/>
        </w:rPr>
        <w:t>, которым персональные данные необходимы в связи с исполнением ими трудовых обязанностей согласно перечню должностей.</w:t>
      </w:r>
    </w:p>
    <w:p w:rsidR="0092321C" w:rsidRDefault="0092321C" w:rsidP="0092321C">
      <w:pPr>
        <w:pStyle w:val="a3"/>
        <w:shd w:val="clear" w:color="auto" w:fill="FFFFFF"/>
        <w:spacing w:before="0" w:beforeAutospacing="0" w:after="0" w:afterAutospacing="0" w:line="480" w:lineRule="atLeast"/>
        <w:rPr>
          <w:color w:val="013F56"/>
          <w:sz w:val="28"/>
          <w:szCs w:val="28"/>
        </w:rPr>
      </w:pPr>
      <w:r w:rsidRPr="0052380A">
        <w:rPr>
          <w:color w:val="013F56"/>
          <w:sz w:val="28"/>
          <w:szCs w:val="28"/>
        </w:rPr>
        <w:t>Процедура оформления доступа к ПД включает в себя:</w:t>
      </w:r>
      <w:r w:rsidRPr="0052380A">
        <w:rPr>
          <w:color w:val="013F56"/>
          <w:sz w:val="28"/>
          <w:szCs w:val="28"/>
        </w:rPr>
        <w:br/>
      </w:r>
      <w:r w:rsidRPr="0052380A">
        <w:rPr>
          <w:color w:val="013F56"/>
          <w:sz w:val="28"/>
          <w:szCs w:val="28"/>
        </w:rPr>
        <w:sym w:font="Symbol" w:char="F02D"/>
      </w:r>
      <w:r w:rsidRPr="0052380A">
        <w:rPr>
          <w:color w:val="013F56"/>
          <w:sz w:val="28"/>
          <w:szCs w:val="28"/>
        </w:rPr>
        <w:t xml:space="preserve"> ознакомление работника под роспись с настоящим Положением. При </w:t>
      </w:r>
      <w:r w:rsidRPr="0052380A">
        <w:rPr>
          <w:color w:val="013F56"/>
          <w:sz w:val="28"/>
          <w:szCs w:val="28"/>
        </w:rPr>
        <w:lastRenderedPageBreak/>
        <w:t>наличии иных нормативных актов (приказы, распоряжения, инструкции и т.п.), регулирующих обработку и защиту ПД, с данными актами также производится озна</w:t>
      </w:r>
      <w:r>
        <w:rPr>
          <w:color w:val="013F56"/>
          <w:sz w:val="28"/>
          <w:szCs w:val="28"/>
        </w:rPr>
        <w:t>комление работника под роспись.</w:t>
      </w:r>
    </w:p>
    <w:p w:rsidR="0092321C" w:rsidRPr="0052380A" w:rsidRDefault="0092321C" w:rsidP="0092321C">
      <w:pPr>
        <w:pStyle w:val="a3"/>
        <w:shd w:val="clear" w:color="auto" w:fill="FFFFFF"/>
        <w:spacing w:before="0" w:beforeAutospacing="0" w:after="0" w:afterAutospacing="0" w:line="480" w:lineRule="atLeast"/>
        <w:rPr>
          <w:color w:val="013F56"/>
          <w:sz w:val="28"/>
          <w:szCs w:val="28"/>
        </w:rPr>
      </w:pPr>
      <w:r w:rsidRPr="0052380A">
        <w:rPr>
          <w:color w:val="013F56"/>
          <w:sz w:val="28"/>
          <w:szCs w:val="28"/>
        </w:rPr>
        <w:t xml:space="preserve">     Допуск к персональным данным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 xml:space="preserve">щихся, их родителей (законных представителей) других сотрудников </w:t>
      </w:r>
      <w:r>
        <w:rPr>
          <w:color w:val="013F56"/>
          <w:sz w:val="28"/>
          <w:szCs w:val="28"/>
        </w:rPr>
        <w:t>ОО</w:t>
      </w:r>
      <w:r w:rsidRPr="0052380A">
        <w:rPr>
          <w:color w:val="013F56"/>
          <w:sz w:val="28"/>
          <w:szCs w:val="28"/>
        </w:rPr>
        <w:t>, не имеющих надлежащим образом оформленного доступа, запрещается.</w:t>
      </w:r>
      <w:r w:rsidRPr="0052380A">
        <w:rPr>
          <w:color w:val="013F56"/>
          <w:sz w:val="28"/>
          <w:szCs w:val="28"/>
        </w:rPr>
        <w:br/>
        <w:t>     Передача (обмен и т.д.) персональных</w:t>
      </w:r>
      <w:r>
        <w:rPr>
          <w:color w:val="013F56"/>
          <w:sz w:val="28"/>
          <w:szCs w:val="28"/>
        </w:rPr>
        <w:t xml:space="preserve"> данных между подразделениями ОО</w:t>
      </w:r>
      <w:r w:rsidRPr="0052380A">
        <w:rPr>
          <w:color w:val="013F56"/>
          <w:sz w:val="28"/>
          <w:szCs w:val="28"/>
        </w:rPr>
        <w:t xml:space="preserve"> осуществляется только между сотрудниками, имеющими доступ к персональным данным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 </w:t>
      </w:r>
      <w:r w:rsidRPr="0052380A">
        <w:rPr>
          <w:color w:val="013F56"/>
          <w:sz w:val="28"/>
          <w:szCs w:val="28"/>
        </w:rPr>
        <w:br/>
        <w:t>     Лица, виновные в нарушении норм, регулирующих получение, обработку и защиту ПД, несут дисциплинарную, административную, гражданско-правовую или уголовную ответственность в соответствии с федеральными законами:</w:t>
      </w:r>
      <w:r w:rsidRPr="0052380A">
        <w:rPr>
          <w:color w:val="013F56"/>
          <w:sz w:val="28"/>
          <w:szCs w:val="28"/>
        </w:rPr>
        <w:br/>
      </w:r>
      <w:r w:rsidRPr="0052380A">
        <w:rPr>
          <w:color w:val="013F56"/>
          <w:sz w:val="28"/>
          <w:szCs w:val="28"/>
        </w:rPr>
        <w:sym w:font="Symbol" w:char="F02D"/>
      </w:r>
      <w:r w:rsidRPr="0052380A">
        <w:rPr>
          <w:color w:val="013F56"/>
          <w:sz w:val="28"/>
          <w:szCs w:val="28"/>
        </w:rPr>
        <w:t>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r w:rsidRPr="0052380A">
        <w:rPr>
          <w:color w:val="013F56"/>
          <w:sz w:val="28"/>
          <w:szCs w:val="28"/>
        </w:rPr>
        <w:br/>
      </w:r>
      <w:r w:rsidRPr="0052380A">
        <w:rPr>
          <w:color w:val="013F56"/>
          <w:sz w:val="28"/>
          <w:szCs w:val="28"/>
        </w:rPr>
        <w:sym w:font="Symbol" w:char="F02D"/>
      </w:r>
      <w:r w:rsidRPr="0052380A">
        <w:rPr>
          <w:color w:val="013F56"/>
          <w:sz w:val="28"/>
          <w:szCs w:val="28"/>
        </w:rPr>
        <w:t xml:space="preserve"> должностные лица, в обязанность которых входит ведение персональных данных </w:t>
      </w:r>
      <w:r>
        <w:rPr>
          <w:color w:val="013F56"/>
          <w:sz w:val="28"/>
          <w:szCs w:val="28"/>
        </w:rPr>
        <w:t>об</w:t>
      </w:r>
      <w:r w:rsidRPr="0052380A">
        <w:rPr>
          <w:color w:val="013F56"/>
          <w:sz w:val="28"/>
          <w:szCs w:val="28"/>
        </w:rPr>
        <w:t>уча</w:t>
      </w:r>
      <w:r>
        <w:rPr>
          <w:color w:val="013F56"/>
          <w:sz w:val="28"/>
          <w:szCs w:val="28"/>
        </w:rPr>
        <w:t>ю</w:t>
      </w:r>
      <w:r w:rsidRPr="0052380A">
        <w:rPr>
          <w:color w:val="013F56"/>
          <w:sz w:val="28"/>
          <w:szCs w:val="28"/>
        </w:rPr>
        <w:t>щихся,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об административных правонарушениях;</w:t>
      </w:r>
      <w:r w:rsidRPr="0052380A">
        <w:rPr>
          <w:color w:val="013F56"/>
          <w:sz w:val="28"/>
          <w:szCs w:val="28"/>
        </w:rPr>
        <w:br/>
      </w:r>
      <w:r w:rsidRPr="0052380A">
        <w:rPr>
          <w:color w:val="013F56"/>
          <w:sz w:val="28"/>
          <w:szCs w:val="28"/>
        </w:rPr>
        <w:sym w:font="Symbol" w:char="F02D"/>
      </w:r>
      <w:r w:rsidRPr="0052380A">
        <w:rPr>
          <w:color w:val="013F56"/>
          <w:sz w:val="28"/>
          <w:szCs w:val="28"/>
        </w:rPr>
        <w:t xml:space="preserve"> в соответствии с Гражданским Кодексом РФ лица, незаконными методами </w:t>
      </w:r>
      <w:r w:rsidRPr="0052380A">
        <w:rPr>
          <w:color w:val="013F56"/>
          <w:sz w:val="28"/>
          <w:szCs w:val="28"/>
        </w:rPr>
        <w:lastRenderedPageBreak/>
        <w:t>получившие информацию, составляющую служебную тайну, обязаны возместить причиненные убытки;</w:t>
      </w:r>
      <w:r w:rsidRPr="0052380A">
        <w:rPr>
          <w:color w:val="013F56"/>
          <w:sz w:val="28"/>
          <w:szCs w:val="28"/>
        </w:rPr>
        <w:br/>
      </w:r>
      <w:r w:rsidRPr="0052380A">
        <w:rPr>
          <w:color w:val="013F56"/>
          <w:sz w:val="28"/>
          <w:szCs w:val="28"/>
        </w:rPr>
        <w:sym w:font="Symbol" w:char="F02D"/>
      </w:r>
      <w:r w:rsidRPr="0052380A">
        <w:rPr>
          <w:color w:val="013F56"/>
          <w:sz w:val="28"/>
          <w:szCs w:val="28"/>
        </w:rPr>
        <w:t>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Pr="0052380A">
        <w:rPr>
          <w:color w:val="013F56"/>
          <w:sz w:val="28"/>
          <w:szCs w:val="28"/>
        </w:rPr>
        <w:br/>
        <w:t>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r w:rsidRPr="0052380A">
        <w:rPr>
          <w:color w:val="013F56"/>
          <w:sz w:val="28"/>
          <w:szCs w:val="28"/>
        </w:rPr>
        <w:br/>
        <w:t>    </w:t>
      </w:r>
      <w:r>
        <w:rPr>
          <w:color w:val="013F56"/>
          <w:sz w:val="28"/>
          <w:szCs w:val="28"/>
        </w:rPr>
        <w:t xml:space="preserve"> Образовательная организация обязана</w:t>
      </w:r>
      <w:r w:rsidRPr="0052380A">
        <w:rPr>
          <w:color w:val="013F56"/>
          <w:sz w:val="28"/>
          <w:szCs w:val="28"/>
        </w:rPr>
        <w:t xml:space="preserve">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92321C" w:rsidRDefault="0092321C" w:rsidP="0092321C">
      <w:pPr>
        <w:rPr>
          <w:rFonts w:ascii="Times New Roman" w:hAnsi="Times New Roman" w:cs="Times New Roman"/>
          <w:sz w:val="28"/>
          <w:szCs w:val="28"/>
        </w:rPr>
      </w:pPr>
    </w:p>
    <w:p w:rsidR="0092321C" w:rsidRPr="00F819CA" w:rsidRDefault="0092321C" w:rsidP="0092321C">
      <w:pPr>
        <w:pStyle w:val="1"/>
        <w:tabs>
          <w:tab w:val="left" w:pos="993"/>
        </w:tabs>
        <w:jc w:val="both"/>
        <w:rPr>
          <w:rFonts w:ascii="Times New Roman" w:hAnsi="Times New Roman"/>
          <w:bCs/>
          <w:sz w:val="28"/>
          <w:szCs w:val="28"/>
        </w:rPr>
      </w:pPr>
      <w:r>
        <w:rPr>
          <w:rFonts w:ascii="Times New Roman" w:hAnsi="Times New Roman"/>
          <w:bCs/>
          <w:sz w:val="28"/>
          <w:szCs w:val="28"/>
        </w:rPr>
        <w:t xml:space="preserve">                                                     </w:t>
      </w:r>
      <w:r w:rsidRPr="00F819CA">
        <w:rPr>
          <w:rFonts w:ascii="Times New Roman" w:hAnsi="Times New Roman"/>
          <w:bCs/>
          <w:sz w:val="28"/>
          <w:szCs w:val="28"/>
        </w:rPr>
        <w:t>Принято с учетом мнения</w:t>
      </w:r>
    </w:p>
    <w:p w:rsidR="0092321C" w:rsidRPr="00F819CA" w:rsidRDefault="0092321C" w:rsidP="0092321C">
      <w:pPr>
        <w:pStyle w:val="1"/>
        <w:tabs>
          <w:tab w:val="left" w:pos="993"/>
        </w:tabs>
        <w:jc w:val="both"/>
        <w:rPr>
          <w:rFonts w:ascii="Times New Roman" w:hAnsi="Times New Roman"/>
          <w:bCs/>
          <w:sz w:val="28"/>
          <w:szCs w:val="28"/>
        </w:rPr>
      </w:pPr>
      <w:r>
        <w:rPr>
          <w:rFonts w:ascii="Times New Roman" w:hAnsi="Times New Roman"/>
          <w:bCs/>
          <w:sz w:val="28"/>
          <w:szCs w:val="28"/>
        </w:rPr>
        <w:t xml:space="preserve">                                                     </w:t>
      </w:r>
      <w:r w:rsidRPr="00F819CA">
        <w:rPr>
          <w:rFonts w:ascii="Times New Roman" w:hAnsi="Times New Roman"/>
          <w:bCs/>
          <w:sz w:val="28"/>
          <w:szCs w:val="28"/>
        </w:rPr>
        <w:t>совета родителей</w:t>
      </w:r>
    </w:p>
    <w:p w:rsidR="0092321C" w:rsidRPr="00F819CA" w:rsidRDefault="0092321C" w:rsidP="0092321C">
      <w:pPr>
        <w:pStyle w:val="1"/>
        <w:tabs>
          <w:tab w:val="left" w:pos="993"/>
        </w:tabs>
        <w:jc w:val="both"/>
        <w:rPr>
          <w:rFonts w:ascii="Times New Roman" w:hAnsi="Times New Roman"/>
          <w:bCs/>
          <w:sz w:val="28"/>
          <w:szCs w:val="28"/>
        </w:rPr>
      </w:pPr>
      <w:r>
        <w:rPr>
          <w:rFonts w:ascii="Times New Roman" w:hAnsi="Times New Roman"/>
          <w:bCs/>
          <w:sz w:val="28"/>
          <w:szCs w:val="28"/>
        </w:rPr>
        <w:t xml:space="preserve">                                                     </w:t>
      </w:r>
      <w:r w:rsidRPr="00F819CA">
        <w:rPr>
          <w:rFonts w:ascii="Times New Roman" w:hAnsi="Times New Roman"/>
          <w:bCs/>
          <w:sz w:val="28"/>
          <w:szCs w:val="28"/>
        </w:rPr>
        <w:t>Протокол № 3 от 22.01.2018 г.</w:t>
      </w:r>
    </w:p>
    <w:p w:rsidR="0092321C" w:rsidRPr="00F819CA" w:rsidRDefault="0092321C" w:rsidP="0092321C">
      <w:pPr>
        <w:tabs>
          <w:tab w:val="left" w:pos="993"/>
        </w:tabs>
        <w:ind w:left="4253"/>
        <w:rPr>
          <w:rFonts w:ascii="Times New Roman" w:hAnsi="Times New Roman" w:cs="Times New Roman"/>
          <w:bCs/>
          <w:sz w:val="28"/>
          <w:szCs w:val="28"/>
        </w:rPr>
      </w:pPr>
      <w:r>
        <w:rPr>
          <w:rFonts w:ascii="Times New Roman" w:hAnsi="Times New Roman" w:cs="Times New Roman"/>
          <w:bCs/>
          <w:sz w:val="28"/>
          <w:szCs w:val="28"/>
        </w:rPr>
        <w:t xml:space="preserve">   </w:t>
      </w:r>
      <w:r w:rsidRPr="00F819CA">
        <w:rPr>
          <w:rFonts w:ascii="Times New Roman" w:hAnsi="Times New Roman" w:cs="Times New Roman"/>
          <w:bCs/>
          <w:sz w:val="28"/>
          <w:szCs w:val="28"/>
        </w:rPr>
        <w:t>Принято с учетом мнения</w:t>
      </w:r>
    </w:p>
    <w:p w:rsidR="0092321C" w:rsidRPr="00F819CA" w:rsidRDefault="0092321C" w:rsidP="0092321C">
      <w:pPr>
        <w:tabs>
          <w:tab w:val="left" w:pos="993"/>
        </w:tabs>
        <w:ind w:left="4253"/>
        <w:rPr>
          <w:rFonts w:ascii="Times New Roman" w:hAnsi="Times New Roman" w:cs="Times New Roman"/>
          <w:sz w:val="28"/>
          <w:szCs w:val="28"/>
        </w:rPr>
      </w:pPr>
      <w:r>
        <w:rPr>
          <w:rFonts w:ascii="Times New Roman" w:hAnsi="Times New Roman" w:cs="Times New Roman"/>
          <w:bCs/>
          <w:sz w:val="28"/>
          <w:szCs w:val="28"/>
        </w:rPr>
        <w:t xml:space="preserve">   </w:t>
      </w:r>
      <w:r w:rsidRPr="00F819CA">
        <w:rPr>
          <w:rFonts w:ascii="Times New Roman" w:hAnsi="Times New Roman" w:cs="Times New Roman"/>
          <w:bCs/>
          <w:sz w:val="28"/>
          <w:szCs w:val="28"/>
        </w:rPr>
        <w:t xml:space="preserve">совета учащихся    </w:t>
      </w:r>
      <w:r w:rsidRPr="00F819CA">
        <w:rPr>
          <w:rFonts w:ascii="Times New Roman" w:hAnsi="Times New Roman" w:cs="Times New Roman"/>
          <w:sz w:val="28"/>
          <w:szCs w:val="28"/>
        </w:rPr>
        <w:t xml:space="preserve">                                      </w:t>
      </w:r>
    </w:p>
    <w:p w:rsidR="0092321C" w:rsidRPr="00F819CA" w:rsidRDefault="0092321C" w:rsidP="0092321C">
      <w:pPr>
        <w:tabs>
          <w:tab w:val="left" w:pos="993"/>
        </w:tabs>
        <w:ind w:left="4253"/>
        <w:rPr>
          <w:rFonts w:ascii="Times New Roman" w:hAnsi="Times New Roman" w:cs="Times New Roman"/>
          <w:sz w:val="28"/>
          <w:szCs w:val="28"/>
        </w:rPr>
      </w:pPr>
      <w:r>
        <w:rPr>
          <w:rFonts w:ascii="Times New Roman" w:hAnsi="Times New Roman" w:cs="Times New Roman"/>
          <w:sz w:val="28"/>
          <w:szCs w:val="28"/>
        </w:rPr>
        <w:t xml:space="preserve">   </w:t>
      </w:r>
      <w:r w:rsidRPr="00F819CA">
        <w:rPr>
          <w:rFonts w:ascii="Times New Roman" w:hAnsi="Times New Roman" w:cs="Times New Roman"/>
          <w:sz w:val="28"/>
          <w:szCs w:val="28"/>
        </w:rPr>
        <w:t>Протокол № 4 от  22.01.2018 г.</w:t>
      </w:r>
    </w:p>
    <w:p w:rsidR="0092321C" w:rsidRPr="00F819CA" w:rsidRDefault="0092321C" w:rsidP="0092321C">
      <w:pPr>
        <w:tabs>
          <w:tab w:val="num" w:pos="2520"/>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r w:rsidRPr="00F819CA">
        <w:rPr>
          <w:rFonts w:ascii="Times New Roman" w:hAnsi="Times New Roman" w:cs="Times New Roman"/>
          <w:bCs/>
          <w:sz w:val="28"/>
          <w:szCs w:val="28"/>
        </w:rPr>
        <w:t>Принято на общем собрании</w:t>
      </w:r>
    </w:p>
    <w:p w:rsidR="0092321C" w:rsidRPr="00F819CA" w:rsidRDefault="0092321C" w:rsidP="0092321C">
      <w:pPr>
        <w:tabs>
          <w:tab w:val="num" w:pos="2520"/>
        </w:tabs>
        <w:autoSpaceDE w:val="0"/>
        <w:autoSpaceDN w:val="0"/>
        <w:adjustRightInd w:val="0"/>
        <w:rPr>
          <w:rFonts w:ascii="Times New Roman" w:hAnsi="Times New Roman" w:cs="Times New Roman"/>
          <w:bCs/>
          <w:sz w:val="28"/>
          <w:szCs w:val="28"/>
        </w:rPr>
      </w:pPr>
      <w:r w:rsidRPr="00F819C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819CA">
        <w:rPr>
          <w:rFonts w:ascii="Times New Roman" w:hAnsi="Times New Roman" w:cs="Times New Roman"/>
          <w:bCs/>
          <w:sz w:val="28"/>
          <w:szCs w:val="28"/>
        </w:rPr>
        <w:t>Протокол № 1 от  22.01. 2018 г.</w:t>
      </w:r>
    </w:p>
    <w:p w:rsidR="00420493" w:rsidRDefault="00E451F3"/>
    <w:sectPr w:rsidR="00420493" w:rsidSect="0052380A">
      <w:footerReference w:type="default" r:id="rId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1F3" w:rsidRDefault="00E451F3">
      <w:pPr>
        <w:spacing w:after="0" w:line="240" w:lineRule="auto"/>
      </w:pPr>
      <w:r>
        <w:separator/>
      </w:r>
    </w:p>
  </w:endnote>
  <w:endnote w:type="continuationSeparator" w:id="0">
    <w:p w:rsidR="00E451F3" w:rsidRDefault="00E4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0A" w:rsidRDefault="00E451F3">
    <w:pPr>
      <w:pStyle w:val="a4"/>
    </w:pPr>
  </w:p>
  <w:p w:rsidR="0052380A" w:rsidRDefault="00E451F3">
    <w:pPr>
      <w:pStyle w:val="a4"/>
    </w:pPr>
  </w:p>
  <w:p w:rsidR="0052380A" w:rsidRDefault="00E451F3">
    <w:pPr>
      <w:pStyle w:val="a4"/>
    </w:pPr>
  </w:p>
  <w:p w:rsidR="0052380A" w:rsidRDefault="00E451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1F3" w:rsidRDefault="00E451F3">
      <w:pPr>
        <w:spacing w:after="0" w:line="240" w:lineRule="auto"/>
      </w:pPr>
      <w:r>
        <w:separator/>
      </w:r>
    </w:p>
  </w:footnote>
  <w:footnote w:type="continuationSeparator" w:id="0">
    <w:p w:rsidR="00E451F3" w:rsidRDefault="00E45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1C"/>
    <w:rsid w:val="003078C7"/>
    <w:rsid w:val="0092321C"/>
    <w:rsid w:val="00D12CB0"/>
    <w:rsid w:val="00E451F3"/>
    <w:rsid w:val="00FC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50E80-AA60-4691-B7B6-DB0A816F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92321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321C"/>
  </w:style>
  <w:style w:type="paragraph" w:customStyle="1" w:styleId="1">
    <w:name w:val="Абзац списка1"/>
    <w:basedOn w:val="a"/>
    <w:rsid w:val="0092321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3525</Words>
  <Characters>20097</Characters>
  <Application>Microsoft Office Word</Application>
  <DocSecurity>0</DocSecurity>
  <Lines>167</Lines>
  <Paragraphs>47</Paragraphs>
  <ScaleCrop>false</ScaleCrop>
  <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2019-01-15T10:56:00Z</dcterms:created>
  <dcterms:modified xsi:type="dcterms:W3CDTF">2019-01-15T11:09:00Z</dcterms:modified>
</cp:coreProperties>
</file>